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B4AE9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Calibri" w:hAnsi="Calibri" w:eastAsia="黑体" w:cs="Times New Roman"/>
          <w:kern w:val="0"/>
          <w:sz w:val="32"/>
          <w:szCs w:val="32"/>
          <w14:ligatures w14:val="none"/>
        </w:rPr>
      </w:pPr>
      <w:r>
        <w:rPr>
          <w:rFonts w:ascii="Calibri" w:hAnsi="Calibri" w:eastAsia="黑体" w:cs="Times New Roman"/>
          <w:kern w:val="0"/>
          <w:sz w:val="32"/>
          <w:szCs w:val="32"/>
          <w14:ligatures w14:val="none"/>
        </w:rPr>
        <w:t>附件</w:t>
      </w:r>
      <w:r>
        <w:rPr>
          <w:rFonts w:hint="eastAsia" w:ascii="Calibri" w:hAnsi="Calibri" w:eastAsia="黑体" w:cs="Times New Roman"/>
          <w:kern w:val="0"/>
          <w:sz w:val="32"/>
          <w:szCs w:val="32"/>
          <w:lang w:val="en-US" w:eastAsia="zh-CN"/>
          <w14:ligatures w14:val="none"/>
        </w:rPr>
        <w:t>2</w:t>
      </w:r>
      <w:r>
        <w:rPr>
          <w:rFonts w:hint="eastAsia" w:ascii="Calibri" w:hAnsi="Calibri" w:eastAsia="黑体" w:cs="Times New Roman"/>
          <w:kern w:val="0"/>
          <w:sz w:val="32"/>
          <w:szCs w:val="32"/>
          <w14:ligatures w14:val="none"/>
        </w:rPr>
        <w:t>：</w:t>
      </w:r>
    </w:p>
    <w:p w14:paraId="3D298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  <w14:ligatures w14:val="none"/>
        </w:rPr>
      </w:pPr>
      <w:bookmarkStart w:id="0" w:name="_Toc18516"/>
      <w:bookmarkStart w:id="1" w:name="_Toc29363"/>
      <w:r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  <w14:ligatures w14:val="none"/>
        </w:rPr>
        <w:t>材料科学与工程学院学生组织工作人员</w:t>
      </w:r>
    </w:p>
    <w:p w14:paraId="04359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</w:pPr>
      <w:r>
        <w:rPr>
          <w:rFonts w:ascii="方正小标宋简体" w:hAnsi="方正小标宋简体" w:eastAsia="方正小标宋简体" w:cs="Times New Roman"/>
          <w:sz w:val="44"/>
          <w:szCs w:val="44"/>
          <w14:ligatures w14:val="none"/>
        </w:rPr>
        <w:t>述职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  <w:t>评议</w:t>
      </w:r>
      <w:r>
        <w:rPr>
          <w:rFonts w:ascii="方正小标宋简体" w:hAnsi="方正小标宋简体" w:eastAsia="方正小标宋简体" w:cs="Times New Roman"/>
          <w:sz w:val="44"/>
          <w:szCs w:val="44"/>
          <w14:ligatures w14:val="none"/>
        </w:rPr>
        <w:t>表</w:t>
      </w:r>
      <w:bookmarkEnd w:id="0"/>
      <w:bookmarkEnd w:id="1"/>
    </w:p>
    <w:p w14:paraId="17BCA62E">
      <w:pPr>
        <w:spacing w:line="560" w:lineRule="exact"/>
        <w:jc w:val="center"/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</w:pPr>
    </w:p>
    <w:tbl>
      <w:tblPr>
        <w:tblStyle w:val="2"/>
        <w:tblW w:w="1027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64"/>
        <w:gridCol w:w="1649"/>
        <w:gridCol w:w="329"/>
        <w:gridCol w:w="1383"/>
        <w:gridCol w:w="905"/>
        <w:gridCol w:w="808"/>
        <w:gridCol w:w="1005"/>
        <w:gridCol w:w="707"/>
        <w:gridCol w:w="1713"/>
      </w:tblGrid>
      <w:tr w14:paraId="645FE9B3">
        <w:trPr>
          <w:trHeight w:val="680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3B3FF8FF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姓名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204010A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54CB8B1E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学号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1FA4DD6F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12CFB582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性别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4572E8F5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267E9AD3">
        <w:trPr>
          <w:trHeight w:val="680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4E956B0B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学院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553857DE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6D8FB570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专业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3D308911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0A0722ED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年级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4ED3981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349A7249">
        <w:trPr>
          <w:trHeight w:val="1014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62065CC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政治面貌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29222D1D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1F297DD1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所在学生组织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15CC6AF5">
            <w:pPr>
              <w:adjustRightInd w:val="0"/>
              <w:snapToGrid w:val="0"/>
              <w:jc w:val="center"/>
              <w:rPr>
                <w:rFonts w:hint="default" w:ascii="Calibri" w:hAnsi="Calibri" w:eastAsia="黑体" w:cs="Times New Roman"/>
                <w:lang w:val="en-US" w:eastAsia="zh-C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团委/</w:t>
            </w:r>
            <w:r>
              <w:rPr>
                <w:rFonts w:ascii="Calibri" w:hAnsi="Calibri" w:eastAsia="黑体" w:cs="Times New Roman"/>
                <w14:ligatures w14:val="none"/>
              </w:rPr>
              <w:t>学生会/研究生会</w:t>
            </w: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/社团</w:t>
            </w: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5E2FFD0A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任职部门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720B3FC6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14D2CCFC">
        <w:trPr>
          <w:trHeight w:val="680" w:hRule="atLeast"/>
          <w:jc w:val="center"/>
        </w:trPr>
        <w:tc>
          <w:tcPr>
            <w:tcW w:w="5137" w:type="dxa"/>
            <w:gridSpan w:val="5"/>
            <w:shd w:val="clear" w:color="auto" w:fill="FFFFFF"/>
            <w:vAlign w:val="center"/>
          </w:tcPr>
          <w:p w14:paraId="241F2EF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述职评议期</w:t>
            </w:r>
          </w:p>
        </w:tc>
        <w:tc>
          <w:tcPr>
            <w:tcW w:w="5138" w:type="dxa"/>
            <w:gridSpan w:val="5"/>
            <w:shd w:val="clear" w:color="auto" w:fill="FFFFFF"/>
            <w:vAlign w:val="center"/>
          </w:tcPr>
          <w:p w14:paraId="5B59886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28227F3E">
        <w:trPr>
          <w:trHeight w:val="652" w:hRule="atLeast"/>
          <w:jc w:val="center"/>
        </w:trPr>
        <w:tc>
          <w:tcPr>
            <w:tcW w:w="10275" w:type="dxa"/>
            <w:gridSpan w:val="10"/>
            <w:shd w:val="clear" w:color="auto" w:fill="FFFFFF"/>
            <w:vAlign w:val="center"/>
          </w:tcPr>
          <w:p w14:paraId="760E92CB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:b/>
                <w14:ligatures w14:val="none"/>
              </w:rPr>
            </w:pPr>
            <w:r>
              <w:rPr>
                <w:rFonts w:ascii="Calibri" w:hAnsi="Calibri" w:eastAsia="仿宋_GB2312" w:cs="Times New Roman"/>
                <w:b/>
                <w:bCs/>
                <w14:ligatures w14:val="none"/>
              </w:rPr>
              <w:t>述职评议期主要工作</w:t>
            </w:r>
          </w:p>
        </w:tc>
      </w:tr>
      <w:tr w14:paraId="56FEBCED">
        <w:trPr>
          <w:trHeight w:val="786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E782CFD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时间</w:t>
            </w: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7362B9FA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参与工作、项目</w:t>
            </w: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2D85A462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负责内容</w:t>
            </w: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7B00011D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参与度自评</w:t>
            </w: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4A37BA9C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参与效果自评</w:t>
            </w:r>
          </w:p>
        </w:tc>
      </w:tr>
      <w:tr w14:paraId="541250E9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05A2AA2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20</w:t>
            </w:r>
            <w:r>
              <w:rPr>
                <w:rFonts w:hint="eastAsia" w:ascii="Calibri" w:hAnsi="Calibri" w:eastAsia="仿宋_GB2312" w:cs="Times New Roman"/>
                <w:bCs/>
                <w:lang w:val="en-US" w:eastAsia="zh-CN"/>
                <w14:ligatures w14:val="none"/>
              </w:rPr>
              <w:t>25</w:t>
            </w:r>
            <w:bookmarkStart w:id="2" w:name="_GoBack"/>
            <w:bookmarkEnd w:id="2"/>
            <w:r>
              <w:rPr>
                <w:rFonts w:ascii="Calibri" w:hAnsi="Calibri" w:eastAsia="仿宋_GB2312" w:cs="Times New Roman"/>
                <w:bCs/>
                <w14:ligatures w14:val="none"/>
              </w:rPr>
              <w:t>.8.9-8.10</w:t>
            </w: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C66CD79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述职制度撰写</w:t>
            </w: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1EE567FC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全部</w:t>
            </w: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61D2FDE5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高</w:t>
            </w: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766321B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优，工作效率可提高</w:t>
            </w:r>
          </w:p>
        </w:tc>
      </w:tr>
      <w:tr w14:paraId="5FDA29E5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5DB6E13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BEB14BC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14873FA6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23A1847F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0664B0A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00BF7D36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F86229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67EAB48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21BA00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68D77E0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2E0B40BE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54DBF236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D333F55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2117AFE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3A842C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5916CAB2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5A6AF8E9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25DFD25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14E7ED3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20842A8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096044D4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4D3D2CF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3EF1EEAB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B097273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AC56B4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12B15FC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9B43F1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52E5417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400DC34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1EECA98B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6478A90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03FA3A8F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1A5237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274E69D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063E4BC0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A1ABD10">
        <w:trPr>
          <w:trHeight w:val="1369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7830F416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成绩</w:t>
            </w:r>
          </w:p>
        </w:tc>
        <w:tc>
          <w:tcPr>
            <w:tcW w:w="8499" w:type="dxa"/>
            <w:gridSpan w:val="8"/>
            <w:shd w:val="clear" w:color="auto" w:fill="FFFFFF"/>
            <w:vAlign w:val="center"/>
          </w:tcPr>
          <w:p w14:paraId="0910F1D9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本科生填录：绩点、排名比例，是否有不及格科目；研究生填录：综合测评，是否有不及格科目。</w:t>
            </w:r>
          </w:p>
        </w:tc>
      </w:tr>
    </w:tbl>
    <w:p w14:paraId="1ED40799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47344AEE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3C2B57D7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tbl>
      <w:tblPr>
        <w:tblStyle w:val="2"/>
        <w:tblW w:w="1027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8499"/>
      </w:tblGrid>
      <w:tr w14:paraId="70E7C558">
        <w:trPr>
          <w:trHeight w:val="2835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4FCBE36F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:sz w:val="32"/>
                <w:szCs w:val="32"/>
                <w14:ligatures w14:val="none"/>
              </w:rPr>
              <w:br w:type="page"/>
            </w:r>
            <w:r>
              <w:rPr>
                <w:rFonts w:ascii="Calibri" w:hAnsi="Calibri" w:eastAsia="黑体" w:cs="Times New Roman"/>
                <w14:ligatures w14:val="none"/>
              </w:rPr>
              <w:t>个人述职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5BE0EBF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从政治态度、道德品行、学习情况、工作成效、纪律作风五个方面总结本人</w:t>
            </w:r>
            <w:r>
              <w:rPr>
                <w:rFonts w:hint="eastAsia" w:ascii="Calibri" w:hAnsi="Calibri" w:eastAsia="仿宋_GB2312" w:cs="Times New Roman"/>
                <w:lang w:val="en-US" w:eastAsia="zh-CN"/>
                <w14:ligatures w14:val="none"/>
              </w:rPr>
              <w:t>担任学生组织</w:t>
            </w:r>
            <w:r>
              <w:rPr>
                <w:rFonts w:ascii="Calibri" w:hAnsi="Calibri" w:eastAsia="仿宋_GB2312" w:cs="Times New Roman"/>
                <w14:ligatures w14:val="none"/>
              </w:rPr>
              <w:t>的各项工作，简述解决问题和对未来工作的规划</w:t>
            </w:r>
          </w:p>
          <w:p w14:paraId="5EC9705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  <w:tr w14:paraId="5537529E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068AB7F5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自我评价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12BFF691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6962D3DE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0F66D886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778D3D3B">
            <w:pPr>
              <w:adjustRightInd w:val="0"/>
              <w:snapToGrid w:val="0"/>
              <w:ind w:firstLine="3990" w:firstLineChars="190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本人签名：</w:t>
            </w:r>
          </w:p>
          <w:p w14:paraId="0072F540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</w:tc>
      </w:tr>
      <w:tr w14:paraId="3D1EBA3E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46696458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考核组</w:t>
            </w:r>
            <w:r>
              <w:rPr>
                <w:rFonts w:ascii="Calibri" w:hAnsi="Calibri" w:eastAsia="黑体" w:cs="Times New Roman"/>
                <w14:ligatures w14:val="none"/>
              </w:rPr>
              <w:t>评议结果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543B6D51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6DDA51B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013A6C6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0CF1A29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2CF85314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4D97F8EE">
            <w:pPr>
              <w:adjustRightInd w:val="0"/>
              <w:snapToGrid w:val="0"/>
              <w:rPr>
                <w:rFonts w:hint="default" w:ascii="Calibri" w:hAnsi="Calibri" w:eastAsia="仿宋_GB2312" w:cs="Times New Roman"/>
                <w:lang w:val="en-US" w:eastAsia="zh-C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 </w:t>
            </w:r>
            <w:r>
              <w:rPr>
                <w:rFonts w:hint="eastAsia" w:ascii="Calibri" w:hAnsi="Calibri" w:eastAsia="仿宋_GB2312" w:cs="Times New Roman"/>
                <w:lang w:val="en-US" w:eastAsia="zh-CN"/>
                <w14:ligatures w14:val="none"/>
              </w:rPr>
              <w:t>考核组长：</w:t>
            </w:r>
          </w:p>
          <w:p w14:paraId="5A35A1D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  <w:p w14:paraId="568EBE13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  <w:tr w14:paraId="0722286F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5EA0C52A">
            <w:pPr>
              <w:adjustRightInd w:val="0"/>
              <w:snapToGrid w:val="0"/>
              <w:jc w:val="center"/>
              <w:rPr>
                <w:rFonts w:hint="default" w:ascii="Calibri" w:hAnsi="Calibri" w:eastAsia="黑体" w:cs="Times New Roman"/>
                <w:lang w:val="en-US" w:eastAsia="zh-C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学院评议结果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69C30A77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69558C9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371874E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201D34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 （盖章）</w:t>
            </w:r>
          </w:p>
          <w:p w14:paraId="4EC4C7B3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  <w:p w14:paraId="0D5989EB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</w:tbl>
    <w:p w14:paraId="71689358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68D891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-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E7FBAB"/>
    <w:rsid w:val="75FFB1C6"/>
    <w:rsid w:val="7943B038"/>
    <w:rsid w:val="9EF7E25E"/>
    <w:rsid w:val="F75A9DDB"/>
    <w:rsid w:val="FEBF027B"/>
    <w:rsid w:val="FEE7F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2026-07-26T04:01:00Z</dcterms:created>
  <dc:creator>董秋娉</dc:creator>
  <cp:lastModifiedBy>董秋娉</cp:lastModifiedBy>
  <dcterms:modified xsi:type="dcterms:W3CDTF">2026-07-29T13:24:22Z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76293CED453DC9980935646A358DCAB0_41</vt:lpwstr>
  </property>
</Properties>
</file>