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3AD9D"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 w14:paraId="45585992">
      <w:pPr>
        <w:jc w:val="center"/>
        <w:rPr>
          <w:rFonts w:hint="eastAsia" w:ascii="方正小标宋简体" w:hAnsi="黑体" w:eastAsia="方正小标宋简体"/>
          <w:b/>
          <w:sz w:val="44"/>
          <w:szCs w:val="44"/>
        </w:rPr>
      </w:pPr>
      <w:r>
        <w:rPr>
          <w:rFonts w:hint="eastAsia" w:ascii="方正小标宋简体" w:hAnsi="黑体" w:eastAsia="方正小标宋简体"/>
          <w:b/>
          <w:sz w:val="44"/>
          <w:szCs w:val="44"/>
        </w:rPr>
        <w:t>“逸仙笃行计划”出国留学资助</w:t>
      </w:r>
    </w:p>
    <w:p w14:paraId="69710157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 xml:space="preserve">项 目 申 请 书 </w:t>
      </w:r>
    </w:p>
    <w:p w14:paraId="2F4D5580">
      <w:pPr>
        <w:spacing w:line="460" w:lineRule="exact"/>
        <w:rPr>
          <w:rFonts w:hint="eastAsia" w:ascii="仿宋" w:hAnsi="仿宋" w:eastAsia="仿宋" w:cs="仿宋"/>
          <w:bCs/>
          <w:sz w:val="32"/>
          <w:szCs w:val="32"/>
        </w:rPr>
      </w:pPr>
    </w:p>
    <w:p w14:paraId="44D5E2BF">
      <w:pPr>
        <w:spacing w:line="460" w:lineRule="exact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</w:p>
    <w:p w14:paraId="5C688BA8">
      <w:pPr>
        <w:spacing w:line="460" w:lineRule="exact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5942"/>
      </w:tblGrid>
      <w:tr w14:paraId="1AEFC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 w14:paraId="31C296CE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项目名称：</w:t>
            </w:r>
          </w:p>
        </w:tc>
        <w:tc>
          <w:tcPr>
            <w:tcW w:w="5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1203076">
            <w:pPr>
              <w:spacing w:line="44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4F9AB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 w14:paraId="7BBBDEC7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申报情况：</w:t>
            </w:r>
          </w:p>
        </w:tc>
        <w:tc>
          <w:tcPr>
            <w:tcW w:w="5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15E7426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□已执行、再次申报   □首次申报</w:t>
            </w:r>
          </w:p>
        </w:tc>
      </w:tr>
      <w:tr w14:paraId="264D1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 w14:paraId="7A62C593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所依托国家级、省部级等科研平台名称：</w:t>
            </w:r>
          </w:p>
        </w:tc>
        <w:tc>
          <w:tcPr>
            <w:tcW w:w="5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A428DF7">
            <w:pPr>
              <w:spacing w:line="44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B0E1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 w14:paraId="7661F0F7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 xml:space="preserve">申报单位 </w:t>
            </w:r>
            <w:r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（加盖公章）：</w:t>
            </w:r>
          </w:p>
        </w:tc>
        <w:tc>
          <w:tcPr>
            <w:tcW w:w="5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6663BBA">
            <w:pPr>
              <w:spacing w:line="44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424C3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 w14:paraId="63BB92E7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项目负责人：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FF9D8F">
            <w:pPr>
              <w:spacing w:line="44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F7A6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 w14:paraId="00071DA2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 xml:space="preserve">联系电话： 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088F9E">
            <w:pPr>
              <w:spacing w:line="440" w:lineRule="exact"/>
              <w:ind w:firstLine="2249" w:firstLineChars="800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Email：</w:t>
            </w:r>
          </w:p>
        </w:tc>
      </w:tr>
      <w:tr w14:paraId="3290D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 w14:paraId="261BF5F6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项目联系人：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B7930B">
            <w:pPr>
              <w:spacing w:line="440" w:lineRule="exact"/>
              <w:ind w:firstLine="2249" w:firstLineChars="800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</w:p>
        </w:tc>
      </w:tr>
      <w:tr w14:paraId="4BEDB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 w14:paraId="7A3125B7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 xml:space="preserve">联系电话： 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A80D810">
            <w:pPr>
              <w:spacing w:line="440" w:lineRule="exact"/>
              <w:ind w:firstLine="2249" w:firstLineChars="800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Email：</w:t>
            </w:r>
          </w:p>
        </w:tc>
      </w:tr>
      <w:tr w14:paraId="5F74F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297" w:type="dxa"/>
            <w:shd w:val="clear" w:color="auto" w:fill="auto"/>
            <w:vAlign w:val="center"/>
          </w:tcPr>
          <w:p w14:paraId="7A9CC879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</w:p>
          <w:p w14:paraId="6BC3C8CF">
            <w:pPr>
              <w:spacing w:line="440" w:lineRule="exact"/>
              <w:jc w:val="distribute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申报日期：</w:t>
            </w:r>
          </w:p>
        </w:tc>
        <w:tc>
          <w:tcPr>
            <w:tcW w:w="59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0FB9AF8">
            <w:pPr>
              <w:spacing w:line="44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25A6DC84">
      <w:pPr>
        <w:snapToGrid w:val="0"/>
        <w:spacing w:line="240" w:lineRule="atLeast"/>
        <w:rPr>
          <w:rFonts w:hint="eastAsia" w:ascii="仿宋" w:hAnsi="仿宋" w:eastAsia="仿宋" w:cs="仿宋"/>
          <w:b/>
          <w:bCs/>
          <w:sz w:val="32"/>
        </w:rPr>
      </w:pPr>
    </w:p>
    <w:p w14:paraId="0D666EA0">
      <w:pPr>
        <w:pStyle w:val="2"/>
        <w:keepNext/>
        <w:pageBreakBefore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一、基本情况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992"/>
        <w:gridCol w:w="2835"/>
        <w:gridCol w:w="3119"/>
      </w:tblGrid>
      <w:tr w14:paraId="3E434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6" w:hRule="atLeast"/>
        </w:trPr>
        <w:tc>
          <w:tcPr>
            <w:tcW w:w="1951" w:type="dxa"/>
            <w:shd w:val="clear" w:color="auto" w:fill="E7E6E6" w:themeFill="background2"/>
            <w:vAlign w:val="center"/>
          </w:tcPr>
          <w:p w14:paraId="2DAEAC3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是否交叉学科，如是，涉及哪些学科交叉（按一级学科填写）</w:t>
            </w:r>
          </w:p>
        </w:tc>
        <w:tc>
          <w:tcPr>
            <w:tcW w:w="6946" w:type="dxa"/>
            <w:gridSpan w:val="3"/>
            <w:vAlign w:val="center"/>
          </w:tcPr>
          <w:p w14:paraId="2111ADBF">
            <w:pPr>
              <w:adjustRightInd w:val="0"/>
              <w:snapToGrid w:val="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08227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951" w:type="dxa"/>
            <w:shd w:val="clear" w:color="auto" w:fill="E7E6E6" w:themeFill="background2"/>
            <w:vAlign w:val="center"/>
          </w:tcPr>
          <w:p w14:paraId="359CC4E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申报项目</w:t>
            </w:r>
          </w:p>
          <w:p w14:paraId="5A3B94D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学科门类</w:t>
            </w:r>
            <w:bookmarkStart w:id="0" w:name="_GoBack"/>
            <w:bookmarkEnd w:id="0"/>
          </w:p>
        </w:tc>
        <w:tc>
          <w:tcPr>
            <w:tcW w:w="6946" w:type="dxa"/>
            <w:gridSpan w:val="3"/>
            <w:vAlign w:val="center"/>
          </w:tcPr>
          <w:p w14:paraId="3ACA90D1">
            <w:pPr>
              <w:adjustRightInd w:val="0"/>
              <w:snapToGrid w:val="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3A5A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1951" w:type="dxa"/>
            <w:shd w:val="clear" w:color="auto" w:fill="E7E6E6" w:themeFill="background2"/>
            <w:vAlign w:val="center"/>
          </w:tcPr>
          <w:p w14:paraId="3EF38DA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 xml:space="preserve">留学身份及选派规模 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2579FB2D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联合培养博士研究生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人/年</w:t>
            </w:r>
          </w:p>
        </w:tc>
      </w:tr>
      <w:tr w14:paraId="4F3CF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897" w:type="dxa"/>
            <w:gridSpan w:val="4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 w14:paraId="151484F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选派专业（按一级学科填写）</w:t>
            </w:r>
          </w:p>
        </w:tc>
      </w:tr>
      <w:tr w14:paraId="2F74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897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3423EE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F447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897" w:type="dxa"/>
            <w:gridSpan w:val="4"/>
            <w:tcBorders>
              <w:bottom w:val="single" w:color="auto" w:sz="4" w:space="0"/>
            </w:tcBorders>
            <w:shd w:val="clear" w:color="auto" w:fill="E7E6E6" w:themeFill="background2"/>
            <w:vAlign w:val="center"/>
          </w:tcPr>
          <w:p w14:paraId="2B18536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留学单位（最多填写5个）</w:t>
            </w:r>
          </w:p>
        </w:tc>
      </w:tr>
      <w:tr w14:paraId="5CC36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943" w:type="dxa"/>
            <w:gridSpan w:val="2"/>
            <w:shd w:val="clear" w:color="auto" w:fill="E7E6E6" w:themeFill="background2"/>
            <w:vAlign w:val="center"/>
          </w:tcPr>
          <w:p w14:paraId="61C6CC4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shd w:val="pct15" w:color="auto" w:fill="FFFFFF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shd w:val="pct15" w:color="auto" w:fill="FFFFFF"/>
              </w:rPr>
              <w:t>留学国别1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22987D4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shd w:val="pct15" w:color="auto" w:fill="FFFFFF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shd w:val="pct15" w:color="auto" w:fill="FFFFFF"/>
              </w:rPr>
              <w:t>留学单位1（英文）</w:t>
            </w:r>
          </w:p>
        </w:tc>
        <w:tc>
          <w:tcPr>
            <w:tcW w:w="3119" w:type="dxa"/>
            <w:shd w:val="clear" w:color="auto" w:fill="E7E6E6" w:themeFill="background2"/>
            <w:vAlign w:val="center"/>
          </w:tcPr>
          <w:p w14:paraId="4F0A64A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shd w:val="pct15" w:color="auto" w:fill="FFFFFF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shd w:val="pct15" w:color="auto" w:fill="FFFFFF"/>
              </w:rPr>
              <w:t>留学单位1（中文）</w:t>
            </w:r>
          </w:p>
        </w:tc>
      </w:tr>
      <w:tr w14:paraId="4F026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943" w:type="dxa"/>
            <w:gridSpan w:val="2"/>
            <w:shd w:val="clear" w:color="auto" w:fill="FFFFFF" w:themeFill="background1"/>
            <w:vAlign w:val="center"/>
          </w:tcPr>
          <w:p w14:paraId="568B45D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39DE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7DCD7B5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42DE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943" w:type="dxa"/>
            <w:gridSpan w:val="2"/>
            <w:shd w:val="clear" w:color="auto" w:fill="FFFFFF" w:themeFill="background1"/>
            <w:vAlign w:val="center"/>
          </w:tcPr>
          <w:p w14:paraId="4F4F93C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留学国别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E4BCF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（英文）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743225B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（中文）</w:t>
            </w:r>
          </w:p>
        </w:tc>
      </w:tr>
      <w:tr w14:paraId="598B1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943" w:type="dxa"/>
            <w:gridSpan w:val="2"/>
            <w:shd w:val="clear" w:color="auto" w:fill="FFFFFF" w:themeFill="background1"/>
            <w:vAlign w:val="center"/>
          </w:tcPr>
          <w:p w14:paraId="06B21A6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B3E0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39785CC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78D9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943" w:type="dxa"/>
            <w:gridSpan w:val="2"/>
            <w:shd w:val="clear" w:color="auto" w:fill="FFFFFF" w:themeFill="background1"/>
            <w:vAlign w:val="center"/>
          </w:tcPr>
          <w:p w14:paraId="193686F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留学国别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703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（英文）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5B200E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（中文）</w:t>
            </w:r>
          </w:p>
        </w:tc>
      </w:tr>
      <w:tr w14:paraId="04A54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943" w:type="dxa"/>
            <w:gridSpan w:val="2"/>
            <w:shd w:val="clear" w:color="auto" w:fill="FFFFFF" w:themeFill="background1"/>
            <w:vAlign w:val="center"/>
          </w:tcPr>
          <w:p w14:paraId="2315BB0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471B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0C7BCE4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6C3C3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943" w:type="dxa"/>
            <w:gridSpan w:val="2"/>
            <w:shd w:val="clear" w:color="auto" w:fill="FFFFFF" w:themeFill="background1"/>
            <w:vAlign w:val="center"/>
          </w:tcPr>
          <w:p w14:paraId="03AF733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留学国别4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E2B29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留学单位4（英文）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1FE9ED2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留学单位4（中文）</w:t>
            </w:r>
          </w:p>
        </w:tc>
      </w:tr>
      <w:tr w14:paraId="4ACE2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943" w:type="dxa"/>
            <w:gridSpan w:val="2"/>
            <w:shd w:val="clear" w:color="auto" w:fill="FFFFFF" w:themeFill="background1"/>
            <w:vAlign w:val="center"/>
          </w:tcPr>
          <w:p w14:paraId="2BFCA7D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F3CE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418FF59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2622B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943" w:type="dxa"/>
            <w:gridSpan w:val="2"/>
            <w:shd w:val="clear" w:color="auto" w:fill="FFFFFF" w:themeFill="background1"/>
            <w:vAlign w:val="center"/>
          </w:tcPr>
          <w:p w14:paraId="1473866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留学国别5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F7017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留学单位5（英文）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50118D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留学单位5（中文）</w:t>
            </w:r>
          </w:p>
        </w:tc>
      </w:tr>
      <w:tr w14:paraId="23ADE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943" w:type="dxa"/>
            <w:gridSpan w:val="2"/>
            <w:shd w:val="clear" w:color="auto" w:fill="FFFFFF" w:themeFill="background1"/>
            <w:vAlign w:val="center"/>
          </w:tcPr>
          <w:p w14:paraId="56F3FAF3">
            <w:pPr>
              <w:adjustRightInd w:val="0"/>
              <w:snapToGrid w:val="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EF0F4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362AD15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</w:tbl>
    <w:p w14:paraId="7A56F3B8">
      <w:pPr>
        <w:tabs>
          <w:tab w:val="left" w:pos="480"/>
        </w:tabs>
        <w:spacing w:line="360" w:lineRule="auto"/>
        <w:ind w:right="567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0BEAC8DE">
      <w:pPr>
        <w:widowControl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br w:type="page"/>
      </w:r>
    </w:p>
    <w:p w14:paraId="39C868C9">
      <w:pPr>
        <w:tabs>
          <w:tab w:val="left" w:pos="480"/>
        </w:tabs>
        <w:spacing w:line="360" w:lineRule="auto"/>
        <w:ind w:right="567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</w:t>
      </w:r>
      <w:r>
        <w:rPr>
          <w:rFonts w:ascii="仿宋" w:hAnsi="仿宋" w:eastAsia="仿宋" w:cs="仿宋"/>
          <w:b/>
          <w:bCs/>
          <w:sz w:val="32"/>
          <w:szCs w:val="32"/>
        </w:rPr>
        <w:t>、项目负责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人</w:t>
      </w:r>
      <w:r>
        <w:rPr>
          <w:rFonts w:ascii="仿宋" w:hAnsi="仿宋" w:eastAsia="仿宋" w:cs="仿宋"/>
          <w:b/>
          <w:bCs/>
          <w:sz w:val="32"/>
          <w:szCs w:val="32"/>
        </w:rPr>
        <w:t>简介</w:t>
      </w:r>
    </w:p>
    <w:tbl>
      <w:tblPr>
        <w:tblStyle w:val="7"/>
        <w:tblW w:w="89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48"/>
      </w:tblGrid>
      <w:tr w14:paraId="1741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 w14:paraId="5868C44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6948" w:type="dxa"/>
            <w:vAlign w:val="center"/>
          </w:tcPr>
          <w:p w14:paraId="463FC3A5">
            <w:pPr>
              <w:adjustRightInd w:val="0"/>
              <w:snapToGrid w:val="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17E01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 w14:paraId="43EF493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依托重大科研平台名称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4DD8F948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7BD2F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 w14:paraId="0AC724D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14DCF5EB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71A96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 w14:paraId="67B9DDF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行政职务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6085375A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178C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 w14:paraId="370FFAD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学科专业</w:t>
            </w:r>
          </w:p>
          <w:p w14:paraId="0A64470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（一级学科）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440539F2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3B1B8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 w14:paraId="11F0D71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具体研究方向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5F78DF4E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338A4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6" w:hRule="atLeast"/>
        </w:trPr>
        <w:tc>
          <w:tcPr>
            <w:tcW w:w="1958" w:type="dxa"/>
            <w:shd w:val="clear" w:color="auto" w:fill="E7E6E6" w:themeFill="background2"/>
            <w:vAlign w:val="center"/>
          </w:tcPr>
          <w:p w14:paraId="2AC48BD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近五年主要科研成果概述</w:t>
            </w:r>
          </w:p>
        </w:tc>
        <w:tc>
          <w:tcPr>
            <w:tcW w:w="6948" w:type="dxa"/>
            <w:shd w:val="clear" w:color="auto" w:fill="auto"/>
            <w:vAlign w:val="center"/>
          </w:tcPr>
          <w:p w14:paraId="5136849C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00字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以内</w:t>
            </w:r>
          </w:p>
        </w:tc>
      </w:tr>
    </w:tbl>
    <w:p w14:paraId="0393F716">
      <w:pPr>
        <w:tabs>
          <w:tab w:val="left" w:pos="480"/>
        </w:tabs>
        <w:spacing w:line="360" w:lineRule="auto"/>
        <w:ind w:right="567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E7AC542">
      <w:pPr>
        <w:pStyle w:val="2"/>
        <w:keepNext/>
        <w:spacing w:line="240" w:lineRule="auto"/>
        <w:ind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三、项目简介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662"/>
      </w:tblGrid>
      <w:tr w14:paraId="2905F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26EE4CA5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联合培养目标</w:t>
            </w:r>
          </w:p>
          <w:p w14:paraId="1EFF1D5A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(拟通过国际合作，为哪些行业、领域或部门培养何种特定人才)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5BD25">
            <w:pPr>
              <w:pStyle w:val="2"/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Cs w:val="28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 w14:paraId="76888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650058A0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培养模式</w:t>
            </w:r>
          </w:p>
          <w:p w14:paraId="5954D434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(创新点、合作模式、课程设计、合作研究方式等)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DC62E">
            <w:pPr>
              <w:pStyle w:val="2"/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Cs w:val="28"/>
              </w:rPr>
              <w:t>15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 w14:paraId="2BD1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1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1B46D4F5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项目必要性</w:t>
            </w:r>
          </w:p>
          <w:p w14:paraId="07646DE2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(问题导向；与国家战略、高精尖缺、双一流建设等方面的结合度)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83764">
            <w:pPr>
              <w:pStyle w:val="2"/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Cs w:val="28"/>
              </w:rPr>
              <w:t>15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 w14:paraId="0FA6C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2235" w:type="dxa"/>
            <w:shd w:val="clear" w:color="auto" w:fill="E7E6E6" w:themeFill="background2"/>
            <w:vAlign w:val="center"/>
          </w:tcPr>
          <w:p w14:paraId="2A71FA62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项目可行性</w:t>
            </w:r>
          </w:p>
          <w:p w14:paraId="719F4329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(人才合作培养基础、近年国际合作情况等)</w:t>
            </w:r>
          </w:p>
        </w:tc>
        <w:tc>
          <w:tcPr>
            <w:tcW w:w="6662" w:type="dxa"/>
            <w:vAlign w:val="center"/>
          </w:tcPr>
          <w:p w14:paraId="05E079A1">
            <w:pPr>
              <w:pStyle w:val="2"/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Cs w:val="28"/>
              </w:rPr>
              <w:t>15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 w14:paraId="3133D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9" w:hRule="atLeast"/>
        </w:trPr>
        <w:tc>
          <w:tcPr>
            <w:tcW w:w="2235" w:type="dxa"/>
            <w:shd w:val="clear" w:color="auto" w:fill="E7E6E6" w:themeFill="background2"/>
            <w:vAlign w:val="center"/>
          </w:tcPr>
          <w:p w14:paraId="23730BD7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前期成果</w:t>
            </w:r>
          </w:p>
          <w:p w14:paraId="0F9A0482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szCs w:val="28"/>
              </w:rPr>
              <w:t>(近五年双方在合作领域取得的重要科研成果以及人才培养成果)</w:t>
            </w:r>
          </w:p>
        </w:tc>
        <w:tc>
          <w:tcPr>
            <w:tcW w:w="6662" w:type="dxa"/>
            <w:vAlign w:val="center"/>
          </w:tcPr>
          <w:p w14:paraId="22ABBB0E">
            <w:pPr>
              <w:pStyle w:val="2"/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1500字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 w14:paraId="35E8B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2D669EAB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预期成果及</w:t>
            </w:r>
          </w:p>
          <w:p w14:paraId="54E1DB04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考核办法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BFA92">
            <w:pPr>
              <w:pStyle w:val="2"/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1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00字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以内</w:t>
            </w:r>
          </w:p>
        </w:tc>
      </w:tr>
      <w:tr w14:paraId="460E1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3BA41E19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Cs w:val="28"/>
              </w:rPr>
              <w:t>留学人员回国后安排或使用方案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7A0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4E0982C3">
      <w:pPr>
        <w:tabs>
          <w:tab w:val="left" w:pos="480"/>
        </w:tabs>
        <w:spacing w:line="360" w:lineRule="auto"/>
        <w:ind w:right="567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160EB55">
      <w:pPr>
        <w:tabs>
          <w:tab w:val="left" w:pos="480"/>
        </w:tabs>
        <w:spacing w:line="360" w:lineRule="auto"/>
        <w:ind w:right="567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E310348">
      <w:pPr>
        <w:widowControl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四、与外方合作情况</w:t>
      </w:r>
    </w:p>
    <w:p w14:paraId="7957AE1B">
      <w:pPr>
        <w:tabs>
          <w:tab w:val="left" w:pos="480"/>
        </w:tabs>
        <w:spacing w:line="360" w:lineRule="auto"/>
        <w:ind w:right="567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（一）外方合作</w:t>
      </w:r>
      <w:r>
        <w:rPr>
          <w:rFonts w:ascii="仿宋" w:hAnsi="仿宋" w:eastAsia="仿宋" w:cs="仿宋"/>
          <w:b/>
          <w:bCs/>
          <w:sz w:val="28"/>
          <w:szCs w:val="28"/>
        </w:rPr>
        <w:t>单位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</w:t>
      </w:r>
    </w:p>
    <w:p w14:paraId="33BF308E">
      <w:pPr>
        <w:tabs>
          <w:tab w:val="left" w:pos="480"/>
        </w:tabs>
        <w:spacing w:line="360" w:lineRule="auto"/>
        <w:ind w:right="567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（若与多所</w:t>
      </w:r>
      <w:r>
        <w:rPr>
          <w:rFonts w:ascii="仿宋" w:hAnsi="仿宋" w:eastAsia="仿宋" w:cs="仿宋"/>
          <w:bCs/>
          <w:sz w:val="28"/>
          <w:szCs w:val="28"/>
        </w:rPr>
        <w:t>国外院校合作，请</w:t>
      </w:r>
      <w:r>
        <w:rPr>
          <w:rFonts w:hint="eastAsia" w:ascii="仿宋" w:hAnsi="仿宋" w:eastAsia="仿宋" w:cs="仿宋"/>
          <w:bCs/>
          <w:sz w:val="28"/>
          <w:szCs w:val="28"/>
        </w:rPr>
        <w:t>整体</w:t>
      </w:r>
      <w:r>
        <w:rPr>
          <w:rFonts w:ascii="仿宋" w:hAnsi="仿宋" w:eastAsia="仿宋" w:cs="仿宋"/>
          <w:bCs/>
          <w:sz w:val="28"/>
          <w:szCs w:val="28"/>
        </w:rPr>
        <w:t>复制本表格，并修改序号为（</w:t>
      </w:r>
      <w:r>
        <w:rPr>
          <w:rFonts w:hint="eastAsia" w:ascii="仿宋" w:hAnsi="仿宋" w:eastAsia="仿宋" w:cs="仿宋"/>
          <w:bCs/>
          <w:sz w:val="28"/>
          <w:szCs w:val="28"/>
        </w:rPr>
        <w:t>二</w:t>
      </w:r>
      <w:r>
        <w:rPr>
          <w:rFonts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bCs/>
          <w:sz w:val="28"/>
          <w:szCs w:val="28"/>
        </w:rPr>
        <w:t>外方合作单位2并</w:t>
      </w:r>
      <w:r>
        <w:rPr>
          <w:rFonts w:ascii="仿宋" w:hAnsi="仿宋" w:eastAsia="仿宋" w:cs="仿宋"/>
          <w:bCs/>
          <w:sz w:val="28"/>
          <w:szCs w:val="28"/>
        </w:rPr>
        <w:t>以此类推。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</w:p>
    <w:tbl>
      <w:tblPr>
        <w:tblStyle w:val="7"/>
        <w:tblW w:w="88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63"/>
        <w:gridCol w:w="5954"/>
      </w:tblGrid>
      <w:tr w14:paraId="1BE7F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exact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14:paraId="48B67D0B">
            <w:pP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1、合作协议基本信息</w:t>
            </w:r>
          </w:p>
        </w:tc>
      </w:tr>
      <w:tr w14:paraId="031F0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2" w:hRule="exact"/>
        </w:trPr>
        <w:tc>
          <w:tcPr>
            <w:tcW w:w="2863" w:type="dxa"/>
            <w:shd w:val="clear" w:color="auto" w:fill="E7E6E6" w:themeFill="background2"/>
            <w:vAlign w:val="center"/>
          </w:tcPr>
          <w:p w14:paraId="2D0CB23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外方合作单位（中英文）</w:t>
            </w:r>
          </w:p>
        </w:tc>
        <w:tc>
          <w:tcPr>
            <w:tcW w:w="5954" w:type="dxa"/>
            <w:vAlign w:val="center"/>
          </w:tcPr>
          <w:p w14:paraId="5B1D0393">
            <w:pP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  <w:t xml:space="preserve"> </w:t>
            </w:r>
          </w:p>
        </w:tc>
      </w:tr>
      <w:tr w14:paraId="12A31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55" w:hRule="exact"/>
        </w:trPr>
        <w:tc>
          <w:tcPr>
            <w:tcW w:w="2863" w:type="dxa"/>
            <w:shd w:val="clear" w:color="auto" w:fill="E7E6E6" w:themeFill="background2"/>
            <w:vAlign w:val="center"/>
          </w:tcPr>
          <w:p w14:paraId="599B8C5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协议签署时间（如未签署协议，此项可填写无，或填写计划签署协议时间）</w:t>
            </w:r>
          </w:p>
        </w:tc>
        <w:tc>
          <w:tcPr>
            <w:tcW w:w="5954" w:type="dxa"/>
            <w:vAlign w:val="center"/>
          </w:tcPr>
          <w:p w14:paraId="3F64A1E1">
            <w:pP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  <w:t xml:space="preserve"> </w:t>
            </w:r>
          </w:p>
        </w:tc>
      </w:tr>
      <w:tr w14:paraId="0D3D0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8" w:hRule="exact"/>
        </w:trPr>
        <w:tc>
          <w:tcPr>
            <w:tcW w:w="2863" w:type="dxa"/>
            <w:shd w:val="clear" w:color="auto" w:fill="E7E6E6" w:themeFill="background2"/>
            <w:vAlign w:val="center"/>
          </w:tcPr>
          <w:p w14:paraId="1633814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协议有效期（如无协议，此项填写“无”）</w:t>
            </w:r>
          </w:p>
        </w:tc>
        <w:tc>
          <w:tcPr>
            <w:tcW w:w="5954" w:type="dxa"/>
            <w:vAlign w:val="center"/>
          </w:tcPr>
          <w:p w14:paraId="50F2CA05">
            <w:pP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808080"/>
                <w:sz w:val="28"/>
                <w:szCs w:val="28"/>
              </w:rPr>
              <w:t xml:space="preserve"> </w:t>
            </w:r>
          </w:p>
        </w:tc>
      </w:tr>
      <w:tr w14:paraId="6A92D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9" w:hRule="exact"/>
        </w:trPr>
        <w:tc>
          <w:tcPr>
            <w:tcW w:w="2863" w:type="dxa"/>
            <w:shd w:val="clear" w:color="auto" w:fill="E7E6E6" w:themeFill="background2"/>
            <w:vAlign w:val="center"/>
          </w:tcPr>
          <w:p w14:paraId="6E632B5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国外院校联系人职称职务</w:t>
            </w:r>
          </w:p>
        </w:tc>
        <w:tc>
          <w:tcPr>
            <w:tcW w:w="5954" w:type="dxa"/>
            <w:vAlign w:val="center"/>
          </w:tcPr>
          <w:p w14:paraId="6D838BB0">
            <w:pPr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</w:t>
            </w:r>
          </w:p>
        </w:tc>
      </w:tr>
      <w:tr w14:paraId="55272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exact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14:paraId="1E5C4747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、主要合作内容（结合培养目标及模式等安排）</w:t>
            </w:r>
          </w:p>
        </w:tc>
      </w:tr>
      <w:tr w14:paraId="6278C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59" w:hRule="atLeast"/>
        </w:trPr>
        <w:tc>
          <w:tcPr>
            <w:tcW w:w="8817" w:type="dxa"/>
            <w:gridSpan w:val="2"/>
          </w:tcPr>
          <w:p w14:paraId="5B518C1B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F24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6" w:hRule="atLeast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14:paraId="4EC0A26E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3、国外合作方情况简介</w:t>
            </w:r>
          </w:p>
        </w:tc>
      </w:tr>
      <w:tr w14:paraId="3585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73" w:hRule="atLeast"/>
        </w:trPr>
        <w:tc>
          <w:tcPr>
            <w:tcW w:w="8817" w:type="dxa"/>
            <w:gridSpan w:val="2"/>
            <w:shd w:val="clear" w:color="auto" w:fill="auto"/>
            <w:vAlign w:val="center"/>
          </w:tcPr>
          <w:p w14:paraId="3D8F1783">
            <w:pPr>
              <w:rPr>
                <w:rFonts w:hint="eastAsia" w:ascii="仿宋" w:hAnsi="仿宋" w:eastAsia="仿宋" w:cs="仿宋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6D0FA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2" w:hRule="atLeast"/>
        </w:trPr>
        <w:tc>
          <w:tcPr>
            <w:tcW w:w="8817" w:type="dxa"/>
            <w:gridSpan w:val="2"/>
            <w:shd w:val="clear" w:color="auto" w:fill="E7E6E6" w:themeFill="background2"/>
            <w:vAlign w:val="center"/>
          </w:tcPr>
          <w:p w14:paraId="68F07D9B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4、中外合作方在申报项目所涉人才合作培养领域的各自优势</w:t>
            </w:r>
          </w:p>
        </w:tc>
      </w:tr>
      <w:tr w14:paraId="6749B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15" w:hRule="atLeast"/>
        </w:trPr>
        <w:tc>
          <w:tcPr>
            <w:tcW w:w="8817" w:type="dxa"/>
            <w:gridSpan w:val="2"/>
          </w:tcPr>
          <w:p w14:paraId="0B8ACF91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0FCCCB8">
      <w:pPr>
        <w:rPr>
          <w:rFonts w:hint="eastAsia" w:ascii="仿宋" w:hAnsi="仿宋" w:eastAsia="仿宋"/>
          <w:sz w:val="28"/>
          <w:szCs w:val="28"/>
        </w:rPr>
      </w:pPr>
    </w:p>
    <w:sectPr>
      <w:footerReference r:id="rId5" w:type="first"/>
      <w:footerReference r:id="rId3" w:type="default"/>
      <w:footerReference r:id="rId4" w:type="even"/>
      <w:pgSz w:w="11907" w:h="16840"/>
      <w:pgMar w:top="1021" w:right="1797" w:bottom="1021" w:left="1644" w:header="340" w:footer="1191" w:gutter="0"/>
      <w:pgNumType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FE26422C-29FD-402E-A1B4-DF021508ED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E3723ED-D3F7-4AA9-ABDE-ADE31DF7B43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11EE9005-984F-4B14-8ABF-B2D57191916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14D66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3E043">
    <w:pPr>
      <w:pStyle w:val="4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72F2B3A"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15475">
    <w:pPr>
      <w:jc w:val="center"/>
    </w:pPr>
    <w:r>
      <w:t>第</w:t>
    </w:r>
    <w:r>
      <w:fldChar w:fldCharType="begin"/>
    </w:r>
    <w:r>
      <w:instrText xml:space="preserve">PAGE "page number"</w:instrText>
    </w:r>
    <w:r>
      <w:fldChar w:fldCharType="separate"/>
    </w:r>
    <w:r>
      <w:t>1</w:t>
    </w:r>
    <w:r>
      <w:fldChar w:fldCharType="end"/>
    </w:r>
    <w: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zMDAxM2JkY2JkY2M4ZmU3NDY2NTE2MWFmNTU5ZWUifQ=="/>
  </w:docVars>
  <w:rsids>
    <w:rsidRoot w:val="00905C51"/>
    <w:rsid w:val="000204AF"/>
    <w:rsid w:val="00050F31"/>
    <w:rsid w:val="00051C3E"/>
    <w:rsid w:val="00074D54"/>
    <w:rsid w:val="0008337B"/>
    <w:rsid w:val="000A0D4D"/>
    <w:rsid w:val="000A7076"/>
    <w:rsid w:val="000E0973"/>
    <w:rsid w:val="00123E8D"/>
    <w:rsid w:val="00130A4D"/>
    <w:rsid w:val="001474A1"/>
    <w:rsid w:val="00177831"/>
    <w:rsid w:val="00197A49"/>
    <w:rsid w:val="001B2DE0"/>
    <w:rsid w:val="001C6F1E"/>
    <w:rsid w:val="001F67B4"/>
    <w:rsid w:val="00224565"/>
    <w:rsid w:val="00236537"/>
    <w:rsid w:val="0028080B"/>
    <w:rsid w:val="002F337A"/>
    <w:rsid w:val="00335993"/>
    <w:rsid w:val="003401F8"/>
    <w:rsid w:val="00377178"/>
    <w:rsid w:val="00390A18"/>
    <w:rsid w:val="0039758C"/>
    <w:rsid w:val="00397B06"/>
    <w:rsid w:val="003D0173"/>
    <w:rsid w:val="00440669"/>
    <w:rsid w:val="004431AB"/>
    <w:rsid w:val="0045068F"/>
    <w:rsid w:val="004A7F3D"/>
    <w:rsid w:val="00534669"/>
    <w:rsid w:val="0058582F"/>
    <w:rsid w:val="005A6880"/>
    <w:rsid w:val="005A716F"/>
    <w:rsid w:val="005E4A32"/>
    <w:rsid w:val="005E7B84"/>
    <w:rsid w:val="00623F28"/>
    <w:rsid w:val="006351B0"/>
    <w:rsid w:val="00641251"/>
    <w:rsid w:val="00644440"/>
    <w:rsid w:val="00652110"/>
    <w:rsid w:val="006757C9"/>
    <w:rsid w:val="006A77E7"/>
    <w:rsid w:val="007342F4"/>
    <w:rsid w:val="00742C77"/>
    <w:rsid w:val="00770A3D"/>
    <w:rsid w:val="007A06EF"/>
    <w:rsid w:val="007C0F40"/>
    <w:rsid w:val="007F6F40"/>
    <w:rsid w:val="008548B5"/>
    <w:rsid w:val="00857C98"/>
    <w:rsid w:val="008638D4"/>
    <w:rsid w:val="00870994"/>
    <w:rsid w:val="008727CB"/>
    <w:rsid w:val="008A32A5"/>
    <w:rsid w:val="00905C51"/>
    <w:rsid w:val="00906A23"/>
    <w:rsid w:val="00915F6D"/>
    <w:rsid w:val="00942F48"/>
    <w:rsid w:val="00967C22"/>
    <w:rsid w:val="009A2184"/>
    <w:rsid w:val="009C2C33"/>
    <w:rsid w:val="009D2BC6"/>
    <w:rsid w:val="009D7BF3"/>
    <w:rsid w:val="009E62D3"/>
    <w:rsid w:val="00A117E4"/>
    <w:rsid w:val="00A55B5C"/>
    <w:rsid w:val="00AC0771"/>
    <w:rsid w:val="00AC5BC3"/>
    <w:rsid w:val="00AF7878"/>
    <w:rsid w:val="00B40B3B"/>
    <w:rsid w:val="00B47067"/>
    <w:rsid w:val="00B73596"/>
    <w:rsid w:val="00B77B1B"/>
    <w:rsid w:val="00BB3505"/>
    <w:rsid w:val="00BE468C"/>
    <w:rsid w:val="00BF4DEE"/>
    <w:rsid w:val="00C11D4B"/>
    <w:rsid w:val="00C128B0"/>
    <w:rsid w:val="00C143C2"/>
    <w:rsid w:val="00C45043"/>
    <w:rsid w:val="00C57021"/>
    <w:rsid w:val="00C60629"/>
    <w:rsid w:val="00C9378A"/>
    <w:rsid w:val="00CA688D"/>
    <w:rsid w:val="00CB4D80"/>
    <w:rsid w:val="00CB53A3"/>
    <w:rsid w:val="00CC1A7D"/>
    <w:rsid w:val="00CD2737"/>
    <w:rsid w:val="00CD68C9"/>
    <w:rsid w:val="00CF24E7"/>
    <w:rsid w:val="00D209FC"/>
    <w:rsid w:val="00D2175E"/>
    <w:rsid w:val="00D25E49"/>
    <w:rsid w:val="00D66B72"/>
    <w:rsid w:val="00D838B4"/>
    <w:rsid w:val="00DA57D5"/>
    <w:rsid w:val="00DB0B7B"/>
    <w:rsid w:val="00DC2B51"/>
    <w:rsid w:val="00DF3C2A"/>
    <w:rsid w:val="00E512CB"/>
    <w:rsid w:val="00E55419"/>
    <w:rsid w:val="00E72BEF"/>
    <w:rsid w:val="00E97642"/>
    <w:rsid w:val="00EA2103"/>
    <w:rsid w:val="00EB6F37"/>
    <w:rsid w:val="00F0635C"/>
    <w:rsid w:val="00F15F39"/>
    <w:rsid w:val="00F554D1"/>
    <w:rsid w:val="00F66DE3"/>
    <w:rsid w:val="00FC3E8A"/>
    <w:rsid w:val="00FC4D50"/>
    <w:rsid w:val="00FC76BD"/>
    <w:rsid w:val="026A4BA9"/>
    <w:rsid w:val="0404409F"/>
    <w:rsid w:val="059221E8"/>
    <w:rsid w:val="08E2466C"/>
    <w:rsid w:val="0B3A3FB9"/>
    <w:rsid w:val="0C284D0F"/>
    <w:rsid w:val="0C4742A2"/>
    <w:rsid w:val="0D735798"/>
    <w:rsid w:val="0E535659"/>
    <w:rsid w:val="11417892"/>
    <w:rsid w:val="19845B9C"/>
    <w:rsid w:val="19857A3B"/>
    <w:rsid w:val="1F10028E"/>
    <w:rsid w:val="238E1D15"/>
    <w:rsid w:val="23D05942"/>
    <w:rsid w:val="267B1980"/>
    <w:rsid w:val="275A5AA1"/>
    <w:rsid w:val="27EA2D1E"/>
    <w:rsid w:val="28F742AF"/>
    <w:rsid w:val="2DA24321"/>
    <w:rsid w:val="2EB9130E"/>
    <w:rsid w:val="302B55F9"/>
    <w:rsid w:val="32A92DB9"/>
    <w:rsid w:val="3338433D"/>
    <w:rsid w:val="3671656E"/>
    <w:rsid w:val="3709261F"/>
    <w:rsid w:val="3AA84BD8"/>
    <w:rsid w:val="3F5943AB"/>
    <w:rsid w:val="3F9330C8"/>
    <w:rsid w:val="3FB0196F"/>
    <w:rsid w:val="3FB17249"/>
    <w:rsid w:val="41C14E76"/>
    <w:rsid w:val="4705259B"/>
    <w:rsid w:val="48C45D01"/>
    <w:rsid w:val="4BCE79AA"/>
    <w:rsid w:val="534C5FA4"/>
    <w:rsid w:val="56EF3DA8"/>
    <w:rsid w:val="59447D7C"/>
    <w:rsid w:val="5C7D13D9"/>
    <w:rsid w:val="5EF201ED"/>
    <w:rsid w:val="5FCC7121"/>
    <w:rsid w:val="5FE94A64"/>
    <w:rsid w:val="64CC2282"/>
    <w:rsid w:val="66AD250D"/>
    <w:rsid w:val="670607C0"/>
    <w:rsid w:val="693503B9"/>
    <w:rsid w:val="6A344041"/>
    <w:rsid w:val="6FE46617"/>
    <w:rsid w:val="751B5AB9"/>
    <w:rsid w:val="75871846"/>
    <w:rsid w:val="786071B1"/>
    <w:rsid w:val="79095D52"/>
    <w:rsid w:val="795F4342"/>
    <w:rsid w:val="79C4489E"/>
    <w:rsid w:val="79CB2F0B"/>
    <w:rsid w:val="7D057B60"/>
    <w:rsid w:val="7FF4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480" w:lineRule="exact"/>
      <w:ind w:firstLine="560" w:firstLineChars="200"/>
    </w:pPr>
    <w:rPr>
      <w:sz w:val="28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2"/>
    <w:basedOn w:val="1"/>
    <w:qFormat/>
    <w:uiPriority w:val="0"/>
    <w:pPr>
      <w:snapToGrid w:val="0"/>
      <w:spacing w:line="340" w:lineRule="exact"/>
      <w:jc w:val="left"/>
    </w:pPr>
    <w:rPr>
      <w:b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9"/>
    <w:link w:val="3"/>
    <w:qFormat/>
    <w:uiPriority w:val="0"/>
    <w:rPr>
      <w:kern w:val="2"/>
      <w:sz w:val="18"/>
      <w:szCs w:val="18"/>
    </w:rPr>
  </w:style>
  <w:style w:type="character" w:customStyle="1" w:styleId="13">
    <w:name w:val="正文文本缩进 字符"/>
    <w:basedOn w:val="9"/>
    <w:link w:val="2"/>
    <w:uiPriority w:val="0"/>
    <w:rPr>
      <w:kern w:val="2"/>
      <w:sz w:val="28"/>
      <w:szCs w:val="24"/>
    </w:rPr>
  </w:style>
  <w:style w:type="paragraph" w:customStyle="1" w:styleId="14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787</Words>
  <Characters>816</Characters>
  <Lines>7</Lines>
  <Paragraphs>2</Paragraphs>
  <TotalTime>121</TotalTime>
  <ScaleCrop>false</ScaleCrop>
  <LinksUpToDate>false</LinksUpToDate>
  <CharactersWithSpaces>843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2021-05-07T07:15:00Z</dcterms:created>
  <dc:creator>Lenovo</dc:creator>
  <cp:lastModifiedBy>刘鹏图</cp:lastModifiedBy>
  <cp:lastPrinted>2021-09-18T01:20:00Z</cp:lastPrinted>
  <dcterms:modified xsi:type="dcterms:W3CDTF">2026-04-30T08:56:02Z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993C5F069F4B4C4DA878129ABAB2E4CC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eyJoZGlkIjoiZWEzZmRhMTU1ZWNmNGE5MWZjMTU0OGFiNmI2ZjU0NzgiLCJ1c2VySWQiOiIxNjUwNjk5OTE0In0=</vt:lpwstr>
  </property>
</Properties>
</file>