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</w:p>
    <w:p w:rsidR="003D3875">
      <w:pPr>
        <w:jc w:val="center"/>
      </w:pPr>
      <w:bookmarkStart w:id="0" w:name="_GoBack"/>
      <w:r>
        <w:t>中大</w:t>
      </w:r>
      <w:r>
        <w:rPr>
          <w:rFonts w:hint="eastAsia"/>
        </w:rPr>
        <w:t>研院</w:t>
      </w:r>
      <w:r>
        <w:t>〔</w:t>
      </w:r>
      <w:r>
        <w:t>2022</w:t>
      </w:r>
      <w:r>
        <w:t>〕</w:t>
      </w:r>
      <w:r w:rsidR="00365254">
        <w:t>23</w:t>
      </w:r>
      <w:r>
        <w:t>号</w:t>
      </w:r>
    </w:p>
    <w:p w:rsidR="003D3875">
      <w:pPr>
        <w:rPr>
          <w:rFonts w:eastAsia="黑体"/>
        </w:rPr>
      </w:pPr>
    </w:p>
    <w:p w:rsidR="003D3875">
      <w:pPr>
        <w:rPr>
          <w:rFonts w:eastAsia="黑体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2520315</wp:posOffset>
                </wp:positionV>
                <wp:extent cx="5544185" cy="86423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864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3D3875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</w:pP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中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大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学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文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件</w:t>
                            </w:r>
                          </w:p>
                          <w:p w:rsidR="003D3875"/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68.05pt;margin-top:198.45pt;margin-left:79.4pt;mso-position-horizontal-relative:page;mso-position-vertical-relative:page;mso-wrap-distance-bottom:0;mso-wrap-distance-left:9pt;mso-wrap-distance-right:9pt;mso-wrap-distance-top:0;mso-wrap-style:square;position:absolute;visibility:visible;v-text-anchor:middle;z-index:251659264" filled="f" stroked="f">
                <v:textbox inset="0,0,0,0">
                  <w:txbxContent>
                    <w:p w:rsidR="003D3875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</w:pP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中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大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学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文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件</w:t>
                      </w:r>
                    </w:p>
                    <w:p w:rsidR="003D3875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4535805</wp:posOffset>
                </wp:positionV>
                <wp:extent cx="5544185" cy="0"/>
                <wp:effectExtent l="0" t="0" r="18415" b="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554418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style="mso-height-relative:page;mso-position-horizontal-relative:page;mso-position-vertical-relative:page;mso-width-relative:page;position:absolute;z-index:251661312" from="79.4pt,357.15pt" to="515.95pt,357.15pt" coordsize="21600,21600" stroked="t" strokecolor="red">
                <v:stroke joinstyle="round"/>
                <o:lock v:ext="edit" aspectratio="f"/>
              </v:line>
            </w:pict>
          </mc:Fallback>
        </mc:AlternateContent>
      </w:r>
    </w:p>
    <w:p w:rsidR="003D3875">
      <w:pPr>
        <w:jc w:val="center"/>
        <w:rPr>
          <w:rFonts w:eastAsia="方正小标宋简体"/>
          <w:sz w:val="44"/>
        </w:rPr>
      </w:pPr>
      <w:r>
        <w:rPr>
          <w:rFonts w:eastAsia="方正小标宋简体"/>
          <w:sz w:val="44"/>
        </w:rPr>
        <w:t>中山大学关于</w:t>
      </w:r>
      <w:r>
        <w:rPr>
          <w:rFonts w:eastAsia="方正小标宋简体" w:hint="eastAsia"/>
          <w:sz w:val="44"/>
        </w:rPr>
        <w:t>表彰和奖励中山大学捐赠奖学金获奖研究生的决定</w:t>
      </w:r>
    </w:p>
    <w:bookmarkEnd w:id="0"/>
    <w:p w:rsidR="003D3875"/>
    <w:p w:rsidR="003D3875">
      <w:pPr>
        <w:jc w:val="both"/>
      </w:pPr>
      <w:r>
        <w:t>校机关各部、处、室，各学院、直属系，各直属单位，各附属医院（单位），产业集团，各有关科研机构：</w:t>
      </w:r>
    </w:p>
    <w:p w:rsidR="003D3875">
      <w:pPr>
        <w:ind w:firstLine="640" w:firstLineChars="200"/>
        <w:jc w:val="both"/>
        <w:rPr>
          <w:kern w:val="0"/>
          <w:szCs w:val="32"/>
        </w:rPr>
      </w:pPr>
      <w:r>
        <w:rPr>
          <w:rFonts w:hint="eastAsia"/>
        </w:rPr>
        <w:t>为了树立良好的学风，鼓励学生刻苦学习、奋发向上，促进德智体美劳全面发展</w:t>
      </w:r>
      <w:r>
        <w:rPr>
          <w:rFonts w:hint="eastAsia"/>
          <w:kern w:val="0"/>
          <w:szCs w:val="32"/>
        </w:rPr>
        <w:t>，根据《中山大学研究生奖助规定》的规定，经培养单位初评、公示，学校评审，并经奖学金捐赠方同意，我校</w:t>
      </w:r>
      <w:r>
        <w:rPr>
          <w:rFonts w:ascii="仿宋_GB2312" w:hAnsi="等线" w:hint="eastAsia"/>
          <w:color w:val="000000"/>
        </w:rPr>
        <w:t>李晴</w:t>
      </w:r>
      <w:r>
        <w:rPr>
          <w:rFonts w:hint="eastAsia"/>
          <w:kern w:val="0"/>
          <w:szCs w:val="32"/>
        </w:rPr>
        <w:t>等</w:t>
      </w:r>
      <w:r>
        <w:rPr>
          <w:rFonts w:hint="eastAsia"/>
          <w:kern w:val="0"/>
          <w:szCs w:val="32"/>
        </w:rPr>
        <w:t>2</w:t>
      </w:r>
      <w:r>
        <w:rPr>
          <w:kern w:val="0"/>
          <w:szCs w:val="32"/>
        </w:rPr>
        <w:t>0</w:t>
      </w:r>
      <w:r>
        <w:rPr>
          <w:rFonts w:hint="eastAsia"/>
          <w:kern w:val="0"/>
          <w:szCs w:val="32"/>
        </w:rPr>
        <w:t>名研究生获得中山大学雅培医学营养奖学金、林鸿翔等</w:t>
      </w:r>
      <w:r>
        <w:rPr>
          <w:rFonts w:hint="eastAsia"/>
          <w:kern w:val="0"/>
          <w:szCs w:val="32"/>
        </w:rPr>
        <w:t>1</w:t>
      </w:r>
      <w:r>
        <w:rPr>
          <w:kern w:val="0"/>
          <w:szCs w:val="32"/>
        </w:rPr>
        <w:t>94</w:t>
      </w:r>
      <w:r>
        <w:rPr>
          <w:rFonts w:hint="eastAsia"/>
          <w:kern w:val="0"/>
          <w:szCs w:val="32"/>
        </w:rPr>
        <w:t>名研究生获得中山大学广东光大升学深造奖学金、程晓曼等</w:t>
      </w:r>
      <w:r>
        <w:rPr>
          <w:rFonts w:hint="eastAsia"/>
          <w:kern w:val="0"/>
          <w:szCs w:val="32"/>
        </w:rPr>
        <w:t>8</w:t>
      </w:r>
      <w:r>
        <w:rPr>
          <w:rFonts w:hint="eastAsia"/>
          <w:kern w:val="0"/>
          <w:szCs w:val="32"/>
        </w:rPr>
        <w:t>名研究生获得中山大学三星奖学金。</w:t>
      </w:r>
    </w:p>
    <w:p w:rsidR="003D3875">
      <w:pPr>
        <w:ind w:firstLine="640" w:firstLineChars="200"/>
        <w:jc w:val="both"/>
      </w:pPr>
      <w:r>
        <w:rPr>
          <w:rFonts w:hint="eastAsia"/>
        </w:rPr>
        <w:t>学校对以上获奖学生颁发奖励证书和奖学金。希望获奖学生再接再厉，争取更大成绩</w:t>
      </w:r>
      <w:r>
        <w:t>。</w:t>
      </w:r>
      <w:r>
        <w:rPr>
          <w:rFonts w:hint="eastAsia"/>
        </w:rPr>
        <w:t>希望全校学生以获奖学生为榜样，学在中大，追求卓越，努力钻研，全面发展，成长为德智体美劳全面发展的社会主义建设者和接班人。</w:t>
      </w:r>
    </w:p>
    <w:p w:rsidR="003D3875"/>
    <w:p w:rsidR="003D3875">
      <w:pPr>
        <w:ind w:left="1920" w:hanging="1280" w:leftChars="200" w:hangingChars="400"/>
        <w:jc w:val="both"/>
      </w:pPr>
      <w:r>
        <w:t>附件：</w:t>
      </w:r>
      <w:r>
        <w:rPr>
          <w:rFonts w:hint="eastAsia"/>
        </w:rPr>
        <w:t>中山大学</w:t>
      </w:r>
      <w:r>
        <w:rPr>
          <w:rFonts w:hint="eastAsia"/>
        </w:rPr>
        <w:t>2020</w:t>
      </w:r>
      <w:r w:rsidR="004E3220">
        <w:rPr>
          <w:rFonts w:hint="eastAsia"/>
        </w:rPr>
        <w:t>—</w:t>
      </w:r>
      <w:r>
        <w:rPr>
          <w:rFonts w:hint="eastAsia"/>
        </w:rPr>
        <w:t>2</w:t>
      </w:r>
      <w:r>
        <w:t>021</w:t>
      </w:r>
      <w:r>
        <w:rPr>
          <w:rFonts w:hint="eastAsia"/>
        </w:rPr>
        <w:t>学年捐赠奖学金获奖名单</w:t>
      </w:r>
    </w:p>
    <w:p w:rsidR="003D3875"/>
    <w:p w:rsidR="003D3875"/>
    <w:p w:rsidR="003D3875"/>
    <w:p w:rsidR="003D3875">
      <w:pPr>
        <w:ind w:right="1856" w:rightChars="580"/>
        <w:jc w:val="right"/>
      </w:pPr>
      <w:r>
        <w:t>中山大学</w:t>
      </w:r>
    </w:p>
    <w:p w:rsidR="003D3875">
      <w:pPr>
        <w:ind w:right="1280" w:rightChars="400"/>
        <w:jc w:val="right"/>
      </w:pPr>
      <w:r>
        <w:t>2022</w:t>
      </w:r>
      <w:r>
        <w:t>年</w:t>
      </w:r>
      <w:r>
        <w:t>5</w:t>
      </w:r>
      <w:r>
        <w:t>月</w:t>
      </w:r>
      <w:r w:rsidR="00365254">
        <w:t>27</w:t>
      </w:r>
      <w:r>
        <w:t>日</w:t>
      </w:r>
    </w:p>
    <w:p w:rsidR="003D3875"/>
    <w:p w:rsidR="003D3875"/>
    <w:p w:rsidR="003D3875"/>
    <w:p w:rsidR="003D3875"/>
    <w:p w:rsidR="003D3875"/>
    <w:p w:rsidR="003D3875"/>
    <w:p w:rsidR="00365254"/>
    <w:p w:rsidR="00365254"/>
    <w:p w:rsidR="00365254"/>
    <w:p w:rsidR="003D3875"/>
    <w:p w:rsidR="003D3875">
      <w:pPr>
        <w:ind w:firstLine="645"/>
        <w:jc w:val="right"/>
        <w:rPr>
          <w:szCs w:val="32"/>
        </w:rPr>
      </w:pPr>
      <w:bookmarkStart w:id="1" w:name="OLE_LINK1"/>
      <w:bookmarkStart w:id="2" w:name="OLE_LINK2"/>
    </w:p>
    <w:p w:rsidR="003D3875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="280" w:firstLineChars="100"/>
        <w:rPr>
          <w:rFonts w:eastAsia="黑体"/>
        </w:rPr>
      </w:pPr>
      <w:r>
        <w:rPr>
          <w:sz w:val="28"/>
          <w:szCs w:val="28"/>
        </w:rPr>
        <w:t>中山大学校长办公室</w:t>
      </w:r>
      <w:r>
        <w:rPr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主动公开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  </w:t>
      </w:r>
      <w:r>
        <w:rPr>
          <w:sz w:val="28"/>
          <w:szCs w:val="28"/>
        </w:rPr>
        <w:t xml:space="preserve">    2022</w:t>
      </w:r>
      <w:r>
        <w:rPr>
          <w:sz w:val="28"/>
          <w:szCs w:val="28"/>
        </w:rPr>
        <w:t>年</w:t>
      </w:r>
      <w:r>
        <w:rPr>
          <w:sz w:val="28"/>
          <w:szCs w:val="28"/>
        </w:rPr>
        <w:t>5</w:t>
      </w:r>
      <w:r>
        <w:rPr>
          <w:sz w:val="28"/>
          <w:szCs w:val="28"/>
        </w:rPr>
        <w:t>月</w:t>
      </w:r>
      <w:r w:rsidR="00365254">
        <w:rPr>
          <w:sz w:val="28"/>
          <w:szCs w:val="28"/>
        </w:rPr>
        <w:t>3</w:t>
      </w:r>
      <w:r w:rsidR="00450217">
        <w:rPr>
          <w:sz w:val="28"/>
          <w:szCs w:val="28"/>
        </w:rPr>
        <w:t>1</w:t>
      </w:r>
      <w:r>
        <w:rPr>
          <w:sz w:val="28"/>
          <w:szCs w:val="28"/>
        </w:rPr>
        <w:t>日印发</w:t>
      </w:r>
      <w:bookmarkEnd w:id="1"/>
      <w:bookmarkEnd w:id="2"/>
    </w:p>
    <w:sectPr>
      <w:footerReference w:type="even" r:id="rId6"/>
      <w:footerReference w:type="default" r:id="rId7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450A38C-5C68-426E-8C3A-6A1D61D92F14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fontKey="{8775BABC-17B4-464D-AC2A-5561E0DC8FEB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fontKey="{9AC8797A-C891-43C3-8336-B5D464510E73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3D3875">
    <w:pPr>
      <w:pStyle w:val="Footer"/>
      <w:ind w:left="320" w:leftChars="100"/>
      <w:rPr>
        <w:rFonts w:ascii="Times New Roman" w:hAnsi="Times New Roman"/>
        <w:sz w:val="28"/>
        <w:szCs w:val="28"/>
      </w:rPr>
    </w:pPr>
    <w:r>
      <w:rPr>
        <w:rFonts w:ascii="Times New Roman" w:hAnsi="Times New Roman"/>
        <w:sz w:val="28"/>
        <w:szCs w:val="28"/>
      </w:rPr>
      <w:t>—</w:t>
    </w:r>
    <w:r>
      <w:rPr>
        <w:rFonts w:ascii="Times New Roman" w:hAnsi="Times New Roman"/>
        <w:sz w:val="28"/>
        <w:szCs w:val="28"/>
      </w:rPr>
      <w:fldChar w:fldCharType="begin"/>
    </w:r>
    <w:r>
      <w:rPr>
        <w:rFonts w:ascii="Times New Roman" w:hAnsi="Times New Roman"/>
        <w:sz w:val="28"/>
        <w:szCs w:val="28"/>
      </w:rPr>
      <w:instrText>PAGE   \* MERGEFORMAT</w:instrText>
    </w:r>
    <w:r>
      <w:rPr>
        <w:rFonts w:ascii="Times New Roman" w:hAnsi="Times New Roman"/>
        <w:sz w:val="28"/>
        <w:szCs w:val="28"/>
      </w:rPr>
      <w:fldChar w:fldCharType="separate"/>
    </w:r>
    <w:r w:rsidRPr="00450217" w:rsidR="00450217">
      <w:rPr>
        <w:rFonts w:ascii="Times New Roman" w:hAnsi="Times New Roman"/>
        <w:noProof/>
        <w:sz w:val="28"/>
        <w:szCs w:val="28"/>
        <w:lang w:val="zh-CN"/>
      </w:rPr>
      <w:t>2</w:t>
    </w:r>
    <w:r>
      <w:rPr>
        <w:rFonts w:ascii="Times New Roman" w:hAnsi="Times New Roman"/>
        <w:sz w:val="28"/>
        <w:szCs w:val="28"/>
      </w:rPr>
      <w:fldChar w:fldCharType="end"/>
    </w:r>
    <w:r>
      <w:rPr>
        <w:rFonts w:ascii="Times New Roman" w:hAnsi="Times New Roman"/>
        <w:sz w:val="28"/>
        <w:szCs w:val="28"/>
      </w:rPr>
      <w:t>—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3D3875">
    <w:pPr>
      <w:pStyle w:val="Footer"/>
      <w:wordWrap w:val="0"/>
      <w:ind w:right="320" w:rightChars="100"/>
      <w:jc w:val="right"/>
      <w:rPr>
        <w:rFonts w:ascii="Times New Roman" w:hAnsi="Times New Roman"/>
        <w:sz w:val="28"/>
        <w:szCs w:val="28"/>
      </w:rPr>
    </w:pPr>
    <w:r>
      <w:rPr>
        <w:rFonts w:ascii="Times New Roman" w:hAnsi="Times New Roman"/>
        <w:sz w:val="28"/>
        <w:szCs w:val="28"/>
      </w:rPr>
      <w:t>—</w:t>
    </w:r>
    <w:r>
      <w:rPr>
        <w:rFonts w:ascii="Times New Roman" w:hAnsi="Times New Roman"/>
        <w:sz w:val="28"/>
        <w:szCs w:val="28"/>
      </w:rPr>
      <w:fldChar w:fldCharType="begin"/>
    </w:r>
    <w:r>
      <w:rPr>
        <w:rFonts w:ascii="Times New Roman" w:hAnsi="Times New Roman"/>
        <w:sz w:val="28"/>
        <w:szCs w:val="28"/>
      </w:rPr>
      <w:instrText>PAGE   \* MERGEFORMAT</w:instrText>
    </w:r>
    <w:r>
      <w:rPr>
        <w:rFonts w:ascii="Times New Roman" w:hAnsi="Times New Roman"/>
        <w:sz w:val="28"/>
        <w:szCs w:val="28"/>
      </w:rPr>
      <w:fldChar w:fldCharType="separate"/>
    </w:r>
    <w:r w:rsidRPr="00450217" w:rsidR="00450217">
      <w:rPr>
        <w:rFonts w:ascii="Times New Roman" w:hAnsi="Times New Roman"/>
        <w:noProof/>
        <w:sz w:val="28"/>
        <w:szCs w:val="28"/>
        <w:lang w:val="zh-CN"/>
      </w:rPr>
      <w:t>1</w:t>
    </w:r>
    <w:r>
      <w:rPr>
        <w:rFonts w:ascii="Times New Roman" w:hAnsi="Times New Roman"/>
        <w:sz w:val="28"/>
        <w:szCs w:val="28"/>
      </w:rPr>
      <w:fldChar w:fldCharType="end"/>
    </w:r>
    <w:r>
      <w:rPr>
        <w:rFonts w:ascii="Times New Roman" w:hAnsi="Times New Roman"/>
        <w:sz w:val="28"/>
        <w:szCs w:val="28"/>
      </w:rPr>
      <w:t>—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1941"/>
    <w:rsid w:val="00004C9D"/>
    <w:rsid w:val="000133BA"/>
    <w:rsid w:val="00016CDC"/>
    <w:rsid w:val="00030B15"/>
    <w:rsid w:val="00032809"/>
    <w:rsid w:val="00047A3B"/>
    <w:rsid w:val="000622F0"/>
    <w:rsid w:val="0007068D"/>
    <w:rsid w:val="00086706"/>
    <w:rsid w:val="000D6A64"/>
    <w:rsid w:val="000E3BC9"/>
    <w:rsid w:val="000E40F2"/>
    <w:rsid w:val="000F57C8"/>
    <w:rsid w:val="00134325"/>
    <w:rsid w:val="0014608B"/>
    <w:rsid w:val="00160C91"/>
    <w:rsid w:val="001636B0"/>
    <w:rsid w:val="00174B4D"/>
    <w:rsid w:val="00176594"/>
    <w:rsid w:val="00180691"/>
    <w:rsid w:val="001872BB"/>
    <w:rsid w:val="00192A77"/>
    <w:rsid w:val="001A15AC"/>
    <w:rsid w:val="001A4D7B"/>
    <w:rsid w:val="001B2074"/>
    <w:rsid w:val="001C4193"/>
    <w:rsid w:val="001C6C10"/>
    <w:rsid w:val="001F02D0"/>
    <w:rsid w:val="001F44D9"/>
    <w:rsid w:val="00216360"/>
    <w:rsid w:val="00221B66"/>
    <w:rsid w:val="00244840"/>
    <w:rsid w:val="00255631"/>
    <w:rsid w:val="00262F8B"/>
    <w:rsid w:val="00265CBA"/>
    <w:rsid w:val="002821EC"/>
    <w:rsid w:val="002A307E"/>
    <w:rsid w:val="002D2105"/>
    <w:rsid w:val="002D45F3"/>
    <w:rsid w:val="002E2A09"/>
    <w:rsid w:val="002F0783"/>
    <w:rsid w:val="0030202D"/>
    <w:rsid w:val="003103C1"/>
    <w:rsid w:val="0031040F"/>
    <w:rsid w:val="00310A7F"/>
    <w:rsid w:val="00335496"/>
    <w:rsid w:val="003539FC"/>
    <w:rsid w:val="00365254"/>
    <w:rsid w:val="00367DB2"/>
    <w:rsid w:val="00387133"/>
    <w:rsid w:val="003A3701"/>
    <w:rsid w:val="003A7776"/>
    <w:rsid w:val="003B1AD6"/>
    <w:rsid w:val="003C4BE5"/>
    <w:rsid w:val="003D3875"/>
    <w:rsid w:val="003F5451"/>
    <w:rsid w:val="00407186"/>
    <w:rsid w:val="00407367"/>
    <w:rsid w:val="0041619B"/>
    <w:rsid w:val="00450217"/>
    <w:rsid w:val="004547EE"/>
    <w:rsid w:val="00455838"/>
    <w:rsid w:val="00460FAC"/>
    <w:rsid w:val="00465033"/>
    <w:rsid w:val="00470269"/>
    <w:rsid w:val="004C5FBC"/>
    <w:rsid w:val="004E3220"/>
    <w:rsid w:val="00521703"/>
    <w:rsid w:val="0053500C"/>
    <w:rsid w:val="00540F53"/>
    <w:rsid w:val="00542678"/>
    <w:rsid w:val="005A02CB"/>
    <w:rsid w:val="005C23A3"/>
    <w:rsid w:val="005C43DF"/>
    <w:rsid w:val="005E0E1F"/>
    <w:rsid w:val="005F5C56"/>
    <w:rsid w:val="00621B2C"/>
    <w:rsid w:val="00661207"/>
    <w:rsid w:val="00677423"/>
    <w:rsid w:val="00680E17"/>
    <w:rsid w:val="00692C13"/>
    <w:rsid w:val="006969CC"/>
    <w:rsid w:val="006A36AC"/>
    <w:rsid w:val="006B2F35"/>
    <w:rsid w:val="006C5CAD"/>
    <w:rsid w:val="006C767F"/>
    <w:rsid w:val="006E51C0"/>
    <w:rsid w:val="0073066D"/>
    <w:rsid w:val="00745D45"/>
    <w:rsid w:val="007471C9"/>
    <w:rsid w:val="00786028"/>
    <w:rsid w:val="007C3755"/>
    <w:rsid w:val="007D2BC8"/>
    <w:rsid w:val="007E686E"/>
    <w:rsid w:val="007F1A60"/>
    <w:rsid w:val="00804651"/>
    <w:rsid w:val="008225A9"/>
    <w:rsid w:val="00835102"/>
    <w:rsid w:val="00837830"/>
    <w:rsid w:val="0085406F"/>
    <w:rsid w:val="0086691F"/>
    <w:rsid w:val="00885C5E"/>
    <w:rsid w:val="00886BF3"/>
    <w:rsid w:val="008A57A9"/>
    <w:rsid w:val="008B2665"/>
    <w:rsid w:val="008E0ACF"/>
    <w:rsid w:val="008E5BB8"/>
    <w:rsid w:val="008F004B"/>
    <w:rsid w:val="008F44B5"/>
    <w:rsid w:val="00900508"/>
    <w:rsid w:val="009106E6"/>
    <w:rsid w:val="00925311"/>
    <w:rsid w:val="00936184"/>
    <w:rsid w:val="009C1941"/>
    <w:rsid w:val="009E6909"/>
    <w:rsid w:val="009F1418"/>
    <w:rsid w:val="00A234BF"/>
    <w:rsid w:val="00A64785"/>
    <w:rsid w:val="00A75BB9"/>
    <w:rsid w:val="00A915EA"/>
    <w:rsid w:val="00AA5679"/>
    <w:rsid w:val="00AB53E6"/>
    <w:rsid w:val="00AD4CDB"/>
    <w:rsid w:val="00AE0D34"/>
    <w:rsid w:val="00AE6F99"/>
    <w:rsid w:val="00AF2D96"/>
    <w:rsid w:val="00B10A86"/>
    <w:rsid w:val="00B647F4"/>
    <w:rsid w:val="00BA70CC"/>
    <w:rsid w:val="00BD4A48"/>
    <w:rsid w:val="00BF14B4"/>
    <w:rsid w:val="00BF7B90"/>
    <w:rsid w:val="00C143EB"/>
    <w:rsid w:val="00C30E21"/>
    <w:rsid w:val="00C635EE"/>
    <w:rsid w:val="00CA3663"/>
    <w:rsid w:val="00CC443F"/>
    <w:rsid w:val="00CC7426"/>
    <w:rsid w:val="00D12D05"/>
    <w:rsid w:val="00D27289"/>
    <w:rsid w:val="00D824B7"/>
    <w:rsid w:val="00D8347C"/>
    <w:rsid w:val="00D9127E"/>
    <w:rsid w:val="00DB51AB"/>
    <w:rsid w:val="00DC3209"/>
    <w:rsid w:val="00DD0D46"/>
    <w:rsid w:val="00DD29A6"/>
    <w:rsid w:val="00DF07D8"/>
    <w:rsid w:val="00E04624"/>
    <w:rsid w:val="00E24535"/>
    <w:rsid w:val="00E34E53"/>
    <w:rsid w:val="00E47A39"/>
    <w:rsid w:val="00E546B9"/>
    <w:rsid w:val="00E84E5D"/>
    <w:rsid w:val="00E85A0E"/>
    <w:rsid w:val="00EC396D"/>
    <w:rsid w:val="00EF0F70"/>
    <w:rsid w:val="00F10BD3"/>
    <w:rsid w:val="00F42FAC"/>
    <w:rsid w:val="00F52ABD"/>
    <w:rsid w:val="00F75AA6"/>
    <w:rsid w:val="00F90C83"/>
    <w:rsid w:val="00FB3A54"/>
    <w:rsid w:val="00FD2143"/>
    <w:rsid w:val="00FD561B"/>
    <w:rsid w:val="00FF1E97"/>
    <w:rsid w:val="05437F96"/>
    <w:rsid w:val="0FA71F6E"/>
  </w:rsids>
  <w:docVars>
    <w:docVar w:name="commondata" w:val="eyJoZGlkIjoiNzc4MjJjNjg5MWM0MjI2ZjRiNzA4NGQxMDY4NWIyYTI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BDFB9918-325E-4D1D-BD56-C64F5407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pPr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3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pPr>
      <w:tabs>
        <w:tab w:val="center" w:pos="4153"/>
        <w:tab w:val="right" w:pos="8306"/>
      </w:tabs>
    </w:pPr>
    <w:rPr>
      <w:rFonts w:ascii="Calibri" w:eastAsia="宋体" w:hAnsi="Calibr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="Calibri" w:eastAsia="宋体" w:hAnsi="Calibri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</w:style>
  <w:style w:type="character" w:customStyle="1" w:styleId="a">
    <w:name w:val="页眉 字符"/>
    <w:link w:val="Header"/>
    <w:uiPriority w:val="99"/>
    <w:qFormat/>
    <w:rPr>
      <w:sz w:val="18"/>
      <w:szCs w:val="18"/>
    </w:rPr>
  </w:style>
  <w:style w:type="character" w:customStyle="1" w:styleId="a0">
    <w:name w:val="页脚 字符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link w:val="BalloonText"/>
    <w:uiPriority w:val="99"/>
    <w:semiHidden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  <w:rPr>
      <w:rFonts w:ascii="Calibri" w:eastAsia="宋体" w:hAnsi="Calibri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user\Downloads\&#20013;&#23665;&#22823;&#23398;&#19979;&#34892;&#25991;&#27169;&#26495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DC7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29C3F52-1DEC-4CBD-96E0-3000C2352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中山大学下行文模板</Template>
  <TotalTime>13</TotalTime>
  <Pages>1</Pages>
  <Words>69</Words>
  <Characters>394</Characters>
  <Application>Microsoft Office Word</Application>
  <DocSecurity>0</DocSecurity>
  <Lines>3</Lines>
  <Paragraphs>1</Paragraphs>
  <ScaleCrop>false</ScaleCrop>
  <Company>SYSU</Company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zz</cp:lastModifiedBy>
  <cp:revision>12</cp:revision>
  <cp:lastPrinted>2016-10-24T07:10:00Z</cp:lastPrinted>
  <dcterms:created xsi:type="dcterms:W3CDTF">2022-05-20T11:49:00Z</dcterms:created>
  <dcterms:modified xsi:type="dcterms:W3CDTF">2022-05-31T01:14:00Z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82B37B7B60FC4BB7BA6229645E7DD221</vt:lpwstr>
  </property>
  <property fmtid="{D5CDD505-2E9C-101B-9397-08002B2CF9AE}" pid="3" name="KSOProductBuildVer">
    <vt:lpwstr>2052-11.1.0.11691</vt:lpwstr>
  </property>
</Properties>
</file>