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7EC" w:rsidRDefault="002B07EC" w:rsidP="00CE7677">
      <w:pPr>
        <w:rPr>
          <w:rFonts w:eastAsia="方正小标宋简体"/>
        </w:rPr>
      </w:pPr>
      <w:r>
        <w:rPr>
          <w:rFonts w:eastAsia="方正小标宋简体"/>
          <w:kern w:val="0"/>
          <w:sz w:val="36"/>
          <w:szCs w:val="36"/>
        </w:rPr>
        <w:t>201</w:t>
      </w:r>
      <w:r>
        <w:rPr>
          <w:rFonts w:eastAsia="方正小标宋简体" w:hint="eastAsia"/>
          <w:kern w:val="0"/>
          <w:sz w:val="36"/>
          <w:szCs w:val="36"/>
        </w:rPr>
        <w:t>8</w:t>
      </w:r>
      <w:r>
        <w:rPr>
          <w:rFonts w:eastAsia="方正小标宋简体" w:hint="eastAsia"/>
          <w:kern w:val="0"/>
          <w:sz w:val="36"/>
          <w:szCs w:val="36"/>
        </w:rPr>
        <w:t>届材料科学与</w:t>
      </w:r>
      <w:r>
        <w:rPr>
          <w:rFonts w:eastAsia="方正小标宋简体"/>
          <w:kern w:val="0"/>
          <w:sz w:val="36"/>
          <w:szCs w:val="36"/>
        </w:rPr>
        <w:t>工程</w:t>
      </w:r>
      <w:r>
        <w:rPr>
          <w:rFonts w:eastAsia="方正小标宋简体" w:hint="eastAsia"/>
          <w:kern w:val="0"/>
          <w:sz w:val="36"/>
          <w:szCs w:val="36"/>
        </w:rPr>
        <w:t>学院</w:t>
      </w:r>
      <w:r>
        <w:rPr>
          <w:rFonts w:eastAsia="方正小标宋简体"/>
          <w:kern w:val="0"/>
          <w:sz w:val="36"/>
          <w:szCs w:val="36"/>
        </w:rPr>
        <w:t>毕业</w:t>
      </w:r>
      <w:r>
        <w:rPr>
          <w:rFonts w:eastAsia="方正小标宋简体" w:hint="eastAsia"/>
          <w:kern w:val="0"/>
          <w:sz w:val="36"/>
          <w:szCs w:val="36"/>
        </w:rPr>
        <w:t>生</w:t>
      </w:r>
      <w:r>
        <w:rPr>
          <w:rFonts w:eastAsia="方正小标宋简体"/>
          <w:kern w:val="0"/>
          <w:sz w:val="36"/>
          <w:szCs w:val="36"/>
        </w:rPr>
        <w:t>教育和离校工作日程表</w:t>
      </w:r>
    </w:p>
    <w:p w:rsidR="002B07EC" w:rsidRDefault="002B07EC" w:rsidP="002B07EC"/>
    <w:tbl>
      <w:tblPr>
        <w:tblW w:w="9719" w:type="dxa"/>
        <w:tblLayout w:type="fixed"/>
        <w:tblCellMar>
          <w:left w:w="28" w:type="dxa"/>
          <w:right w:w="28" w:type="dxa"/>
        </w:tblCellMar>
        <w:tblLook w:val="04A0" w:firstRow="1" w:lastRow="0" w:firstColumn="1" w:lastColumn="0" w:noHBand="0" w:noVBand="1"/>
      </w:tblPr>
      <w:tblGrid>
        <w:gridCol w:w="1828"/>
        <w:gridCol w:w="2467"/>
        <w:gridCol w:w="1852"/>
        <w:gridCol w:w="1786"/>
        <w:gridCol w:w="1786"/>
      </w:tblGrid>
      <w:tr w:rsidR="002B07EC" w:rsidTr="00863905">
        <w:trPr>
          <w:trHeight w:val="834"/>
          <w:tblHeader/>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kern w:val="0"/>
                <w:sz w:val="28"/>
                <w:szCs w:val="28"/>
              </w:rPr>
              <w:t>日</w:t>
            </w:r>
            <w:r>
              <w:rPr>
                <w:rFonts w:eastAsia="仿宋_GB2312"/>
                <w:kern w:val="0"/>
                <w:sz w:val="28"/>
                <w:szCs w:val="28"/>
              </w:rPr>
              <w:t xml:space="preserve">  </w:t>
            </w:r>
            <w:r>
              <w:rPr>
                <w:rFonts w:eastAsia="仿宋_GB2312"/>
                <w:kern w:val="0"/>
                <w:sz w:val="28"/>
                <w:szCs w:val="28"/>
              </w:rPr>
              <w:t>期</w:t>
            </w:r>
          </w:p>
        </w:tc>
        <w:tc>
          <w:tcPr>
            <w:tcW w:w="2467"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kern w:val="0"/>
                <w:sz w:val="28"/>
                <w:szCs w:val="28"/>
              </w:rPr>
              <w:t>工作内容</w:t>
            </w:r>
          </w:p>
        </w:tc>
        <w:tc>
          <w:tcPr>
            <w:tcW w:w="1852"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人员</w:t>
            </w:r>
          </w:p>
        </w:tc>
        <w:tc>
          <w:tcPr>
            <w:tcW w:w="1786"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kern w:val="0"/>
                <w:sz w:val="28"/>
                <w:szCs w:val="28"/>
              </w:rPr>
              <w:t>地</w:t>
            </w:r>
            <w:r>
              <w:rPr>
                <w:rFonts w:eastAsia="仿宋_GB2312"/>
                <w:kern w:val="0"/>
                <w:sz w:val="28"/>
                <w:szCs w:val="28"/>
              </w:rPr>
              <w:t xml:space="preserve">  </w:t>
            </w:r>
            <w:r>
              <w:rPr>
                <w:rFonts w:eastAsia="仿宋_GB2312"/>
                <w:kern w:val="0"/>
                <w:sz w:val="28"/>
                <w:szCs w:val="28"/>
              </w:rPr>
              <w:t>点</w:t>
            </w:r>
          </w:p>
        </w:tc>
        <w:tc>
          <w:tcPr>
            <w:tcW w:w="1786" w:type="dxa"/>
            <w:tcBorders>
              <w:top w:val="single" w:sz="4" w:space="0" w:color="auto"/>
              <w:left w:val="nil"/>
              <w:bottom w:val="single" w:sz="4" w:space="0" w:color="auto"/>
              <w:right w:val="single" w:sz="4" w:space="0" w:color="auto"/>
            </w:tcBorders>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备注</w:t>
            </w:r>
          </w:p>
        </w:tc>
      </w:tr>
      <w:tr w:rsidR="002B07EC" w:rsidTr="00863905">
        <w:trPr>
          <w:trHeight w:val="1025"/>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5</w:t>
            </w:r>
            <w:r>
              <w:rPr>
                <w:rFonts w:eastAsia="仿宋_GB2312"/>
                <w:kern w:val="0"/>
                <w:sz w:val="28"/>
                <w:szCs w:val="28"/>
              </w:rPr>
              <w:t>月</w:t>
            </w:r>
            <w:r>
              <w:rPr>
                <w:rFonts w:eastAsia="仿宋_GB2312" w:hint="eastAsia"/>
                <w:kern w:val="0"/>
                <w:sz w:val="28"/>
                <w:szCs w:val="28"/>
              </w:rPr>
              <w:t>16</w:t>
            </w:r>
            <w:r>
              <w:rPr>
                <w:rFonts w:eastAsia="仿宋_GB2312"/>
                <w:kern w:val="0"/>
                <w:sz w:val="28"/>
                <w:szCs w:val="28"/>
              </w:rPr>
              <w:t>日</w:t>
            </w:r>
            <w:r>
              <w:rPr>
                <w:rFonts w:eastAsia="仿宋_GB2312" w:hint="eastAsia"/>
                <w:kern w:val="0"/>
                <w:sz w:val="28"/>
                <w:szCs w:val="28"/>
              </w:rPr>
              <w:t>前</w:t>
            </w:r>
          </w:p>
        </w:tc>
        <w:tc>
          <w:tcPr>
            <w:tcW w:w="2467"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kern w:val="0"/>
                <w:sz w:val="28"/>
                <w:szCs w:val="28"/>
              </w:rPr>
              <w:t>领取</w:t>
            </w:r>
            <w:r>
              <w:rPr>
                <w:rFonts w:eastAsia="仿宋_GB2312" w:hint="eastAsia"/>
                <w:kern w:val="0"/>
                <w:sz w:val="28"/>
                <w:szCs w:val="28"/>
              </w:rPr>
              <w:t>《毕业研究生登记表</w:t>
            </w:r>
            <w:r>
              <w:rPr>
                <w:rFonts w:eastAsia="仿宋_GB2312"/>
                <w:kern w:val="0"/>
                <w:sz w:val="28"/>
                <w:szCs w:val="28"/>
              </w:rPr>
              <w:t>》</w:t>
            </w:r>
          </w:p>
        </w:tc>
        <w:tc>
          <w:tcPr>
            <w:tcW w:w="1852"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各位毕业生</w:t>
            </w:r>
          </w:p>
          <w:p w:rsidR="002B07EC" w:rsidRDefault="002B07EC" w:rsidP="00863905">
            <w:pPr>
              <w:topLinePunct/>
              <w:adjustRightInd w:val="0"/>
              <w:snapToGrid w:val="0"/>
              <w:jc w:val="center"/>
              <w:rPr>
                <w:rFonts w:eastAsia="仿宋_GB2312"/>
                <w:kern w:val="0"/>
                <w:sz w:val="28"/>
                <w:szCs w:val="28"/>
              </w:rPr>
            </w:pPr>
          </w:p>
        </w:tc>
        <w:tc>
          <w:tcPr>
            <w:tcW w:w="1786"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proofErr w:type="gramStart"/>
            <w:r>
              <w:rPr>
                <w:rFonts w:eastAsia="仿宋_GB2312" w:hint="eastAsia"/>
                <w:kern w:val="0"/>
                <w:sz w:val="28"/>
                <w:szCs w:val="28"/>
              </w:rPr>
              <w:t>十友堂</w:t>
            </w:r>
            <w:proofErr w:type="gramEnd"/>
            <w:r>
              <w:rPr>
                <w:rFonts w:eastAsia="仿宋_GB2312" w:hint="eastAsia"/>
                <w:kern w:val="0"/>
                <w:sz w:val="28"/>
                <w:szCs w:val="28"/>
              </w:rPr>
              <w:t>111</w:t>
            </w:r>
          </w:p>
        </w:tc>
        <w:tc>
          <w:tcPr>
            <w:tcW w:w="1786" w:type="dxa"/>
            <w:tcBorders>
              <w:top w:val="single" w:sz="4" w:space="0" w:color="auto"/>
              <w:left w:val="nil"/>
              <w:right w:val="single" w:sz="4" w:space="0" w:color="auto"/>
            </w:tcBorders>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学院</w:t>
            </w:r>
            <w:r w:rsidRPr="00695BE3">
              <w:rPr>
                <w:rFonts w:eastAsia="仿宋_GB2312" w:hint="eastAsia"/>
                <w:kern w:val="0"/>
                <w:sz w:val="28"/>
                <w:szCs w:val="28"/>
              </w:rPr>
              <w:t>6</w:t>
            </w:r>
            <w:r w:rsidRPr="00695BE3">
              <w:rPr>
                <w:rFonts w:eastAsia="仿宋_GB2312" w:hint="eastAsia"/>
                <w:kern w:val="0"/>
                <w:sz w:val="28"/>
                <w:szCs w:val="28"/>
              </w:rPr>
              <w:t>月</w:t>
            </w:r>
            <w:r>
              <w:rPr>
                <w:rFonts w:eastAsia="仿宋_GB2312" w:hint="eastAsia"/>
                <w:kern w:val="0"/>
                <w:sz w:val="28"/>
                <w:szCs w:val="28"/>
              </w:rPr>
              <w:t>2</w:t>
            </w:r>
            <w:r w:rsidRPr="00695BE3">
              <w:rPr>
                <w:rFonts w:eastAsia="仿宋_GB2312" w:hint="eastAsia"/>
                <w:kern w:val="0"/>
                <w:sz w:val="28"/>
                <w:szCs w:val="28"/>
              </w:rPr>
              <w:t>日前</w:t>
            </w:r>
            <w:proofErr w:type="gramStart"/>
            <w:r w:rsidRPr="00695BE3">
              <w:rPr>
                <w:rFonts w:eastAsia="仿宋_GB2312" w:hint="eastAsia"/>
                <w:kern w:val="0"/>
                <w:sz w:val="28"/>
                <w:szCs w:val="28"/>
              </w:rPr>
              <w:t>交</w:t>
            </w:r>
            <w:r>
              <w:rPr>
                <w:rFonts w:eastAsia="仿宋_GB2312" w:hint="eastAsia"/>
                <w:kern w:val="0"/>
                <w:sz w:val="28"/>
                <w:szCs w:val="28"/>
              </w:rPr>
              <w:t>学校</w:t>
            </w:r>
            <w:proofErr w:type="gramEnd"/>
            <w:r>
              <w:rPr>
                <w:rFonts w:eastAsia="仿宋_GB2312" w:hint="eastAsia"/>
                <w:kern w:val="0"/>
                <w:sz w:val="28"/>
                <w:szCs w:val="28"/>
              </w:rPr>
              <w:t>盖章，该材料</w:t>
            </w:r>
            <w:r>
              <w:rPr>
                <w:rFonts w:eastAsia="仿宋_GB2312"/>
                <w:kern w:val="0"/>
                <w:sz w:val="28"/>
                <w:szCs w:val="28"/>
              </w:rPr>
              <w:t>之后进</w:t>
            </w:r>
            <w:r>
              <w:rPr>
                <w:rFonts w:eastAsia="仿宋_GB2312" w:hint="eastAsia"/>
                <w:kern w:val="0"/>
                <w:sz w:val="28"/>
                <w:szCs w:val="28"/>
              </w:rPr>
              <w:t>档。未取得毕业证、学位证的同学不需要填表、交表。</w:t>
            </w:r>
          </w:p>
        </w:tc>
      </w:tr>
      <w:tr w:rsidR="002B07EC"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kern w:val="0"/>
                <w:sz w:val="28"/>
                <w:szCs w:val="28"/>
              </w:rPr>
              <w:t>5</w:t>
            </w:r>
            <w:r>
              <w:rPr>
                <w:rFonts w:eastAsia="仿宋_GB2312" w:hint="eastAsia"/>
                <w:kern w:val="0"/>
                <w:sz w:val="28"/>
                <w:szCs w:val="28"/>
              </w:rPr>
              <w:t>月</w:t>
            </w:r>
            <w:r>
              <w:rPr>
                <w:rFonts w:eastAsia="仿宋_GB2312" w:hint="eastAsia"/>
                <w:kern w:val="0"/>
                <w:sz w:val="28"/>
                <w:szCs w:val="28"/>
              </w:rPr>
              <w:t>27</w:t>
            </w:r>
            <w:r>
              <w:rPr>
                <w:rFonts w:eastAsia="仿宋_GB2312" w:hint="eastAsia"/>
                <w:kern w:val="0"/>
                <w:sz w:val="28"/>
                <w:szCs w:val="28"/>
              </w:rPr>
              <w:t>日前</w:t>
            </w:r>
          </w:p>
        </w:tc>
        <w:tc>
          <w:tcPr>
            <w:tcW w:w="2467"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提交《毕业研究生登记表</w:t>
            </w:r>
            <w:r>
              <w:rPr>
                <w:rFonts w:eastAsia="仿宋_GB2312"/>
                <w:kern w:val="0"/>
                <w:sz w:val="28"/>
                <w:szCs w:val="28"/>
              </w:rPr>
              <w:t>》</w:t>
            </w:r>
          </w:p>
        </w:tc>
        <w:tc>
          <w:tcPr>
            <w:tcW w:w="1852"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各位毕业生</w:t>
            </w:r>
          </w:p>
        </w:tc>
        <w:tc>
          <w:tcPr>
            <w:tcW w:w="1786"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proofErr w:type="gramStart"/>
            <w:r>
              <w:rPr>
                <w:rFonts w:eastAsia="仿宋_GB2312" w:hint="eastAsia"/>
                <w:kern w:val="0"/>
                <w:sz w:val="28"/>
                <w:szCs w:val="28"/>
              </w:rPr>
              <w:t>十友堂</w:t>
            </w:r>
            <w:proofErr w:type="gramEnd"/>
            <w:r>
              <w:rPr>
                <w:rFonts w:eastAsia="仿宋_GB2312" w:hint="eastAsia"/>
                <w:kern w:val="0"/>
                <w:sz w:val="28"/>
                <w:szCs w:val="28"/>
              </w:rPr>
              <w:t>111</w:t>
            </w:r>
          </w:p>
        </w:tc>
        <w:tc>
          <w:tcPr>
            <w:tcW w:w="1786" w:type="dxa"/>
            <w:tcBorders>
              <w:left w:val="nil"/>
              <w:bottom w:val="single" w:sz="4" w:space="0" w:color="auto"/>
              <w:right w:val="single" w:sz="4" w:space="0" w:color="auto"/>
            </w:tcBorders>
          </w:tcPr>
          <w:p w:rsidR="002B07EC" w:rsidRDefault="002B07EC" w:rsidP="00863905">
            <w:pPr>
              <w:topLinePunct/>
              <w:adjustRightInd w:val="0"/>
              <w:snapToGrid w:val="0"/>
              <w:jc w:val="center"/>
              <w:rPr>
                <w:rFonts w:eastAsia="仿宋_GB2312"/>
                <w:kern w:val="0"/>
                <w:sz w:val="28"/>
                <w:szCs w:val="28"/>
              </w:rPr>
            </w:pPr>
          </w:p>
        </w:tc>
      </w:tr>
      <w:tr w:rsidR="002B07EC"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15</w:t>
            </w:r>
            <w:r>
              <w:rPr>
                <w:rFonts w:eastAsia="仿宋_GB2312" w:hint="eastAsia"/>
                <w:kern w:val="0"/>
                <w:sz w:val="28"/>
                <w:szCs w:val="28"/>
              </w:rPr>
              <w:t>日前</w:t>
            </w:r>
          </w:p>
        </w:tc>
        <w:tc>
          <w:tcPr>
            <w:tcW w:w="2467"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毕业去向表示</w:t>
            </w:r>
          </w:p>
        </w:tc>
        <w:tc>
          <w:tcPr>
            <w:tcW w:w="1852"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各位毕业生</w:t>
            </w:r>
          </w:p>
        </w:tc>
        <w:tc>
          <w:tcPr>
            <w:tcW w:w="1786"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在线</w:t>
            </w:r>
          </w:p>
        </w:tc>
        <w:tc>
          <w:tcPr>
            <w:tcW w:w="1786" w:type="dxa"/>
            <w:tcBorders>
              <w:left w:val="nil"/>
              <w:bottom w:val="single" w:sz="4" w:space="0" w:color="auto"/>
              <w:right w:val="single" w:sz="4" w:space="0" w:color="auto"/>
            </w:tcBorders>
          </w:tcPr>
          <w:p w:rsidR="002B07EC" w:rsidRPr="00991487" w:rsidRDefault="002B07EC" w:rsidP="00863905">
            <w:pPr>
              <w:topLinePunct/>
              <w:adjustRightInd w:val="0"/>
              <w:snapToGrid w:val="0"/>
              <w:jc w:val="center"/>
              <w:rPr>
                <w:rFonts w:eastAsia="仿宋_GB2312"/>
                <w:kern w:val="0"/>
                <w:szCs w:val="21"/>
              </w:rPr>
            </w:pPr>
            <w:proofErr w:type="gramStart"/>
            <w:r>
              <w:rPr>
                <w:rFonts w:eastAsia="仿宋_GB2312" w:hint="eastAsia"/>
                <w:kern w:val="0"/>
                <w:szCs w:val="21"/>
              </w:rPr>
              <w:t>延毕学生</w:t>
            </w:r>
            <w:proofErr w:type="gramEnd"/>
            <w:r>
              <w:rPr>
                <w:rFonts w:eastAsia="仿宋_GB2312" w:hint="eastAsia"/>
                <w:kern w:val="0"/>
                <w:szCs w:val="21"/>
              </w:rPr>
              <w:t>无需开展。需要表示的同学</w:t>
            </w:r>
            <w:r w:rsidRPr="00991487">
              <w:rPr>
                <w:rFonts w:eastAsia="仿宋_GB2312" w:hint="eastAsia"/>
                <w:kern w:val="0"/>
                <w:szCs w:val="21"/>
              </w:rPr>
              <w:t>依据《关于</w:t>
            </w:r>
            <w:r w:rsidRPr="00991487">
              <w:rPr>
                <w:rFonts w:eastAsia="仿宋_GB2312" w:hint="eastAsia"/>
                <w:kern w:val="0"/>
                <w:szCs w:val="21"/>
              </w:rPr>
              <w:t>201</w:t>
            </w:r>
            <w:r>
              <w:rPr>
                <w:rFonts w:eastAsia="仿宋_GB2312" w:hint="eastAsia"/>
                <w:kern w:val="0"/>
                <w:szCs w:val="21"/>
              </w:rPr>
              <w:t>8</w:t>
            </w:r>
            <w:r w:rsidRPr="00991487">
              <w:rPr>
                <w:rFonts w:eastAsia="仿宋_GB2312" w:hint="eastAsia"/>
                <w:kern w:val="0"/>
                <w:szCs w:val="21"/>
              </w:rPr>
              <w:t>届毕业生办理暂缓就业、国（境）内升学登记、回生源地登记、暂不就业申请等手续的通知》办理</w:t>
            </w:r>
            <w:r w:rsidR="006F1C1F" w:rsidRPr="006F1C1F">
              <w:rPr>
                <w:rFonts w:eastAsia="仿宋_GB2312"/>
                <w:kern w:val="0"/>
                <w:szCs w:val="21"/>
              </w:rPr>
              <w:t>https://career.sysu.edu.cn/guanlixit.html</w:t>
            </w:r>
          </w:p>
        </w:tc>
      </w:tr>
      <w:tr w:rsidR="002B07EC"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1</w:t>
            </w:r>
            <w:r w:rsidR="006F1C1F">
              <w:rPr>
                <w:rFonts w:eastAsia="仿宋_GB2312" w:hint="eastAsia"/>
                <w:kern w:val="0"/>
                <w:sz w:val="28"/>
                <w:szCs w:val="28"/>
              </w:rPr>
              <w:t>5</w:t>
            </w:r>
            <w:r>
              <w:rPr>
                <w:rFonts w:eastAsia="仿宋_GB2312" w:hint="eastAsia"/>
                <w:kern w:val="0"/>
                <w:sz w:val="28"/>
                <w:szCs w:val="28"/>
              </w:rPr>
              <w:t>日前</w:t>
            </w:r>
          </w:p>
        </w:tc>
        <w:tc>
          <w:tcPr>
            <w:tcW w:w="2467"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rPr>
                <w:rFonts w:eastAsia="仿宋_GB2312"/>
                <w:kern w:val="0"/>
                <w:sz w:val="28"/>
                <w:szCs w:val="28"/>
              </w:rPr>
            </w:pPr>
            <w:r>
              <w:rPr>
                <w:rFonts w:eastAsia="仿宋_GB2312" w:hint="eastAsia"/>
                <w:kern w:val="0"/>
                <w:sz w:val="28"/>
                <w:szCs w:val="28"/>
              </w:rPr>
              <w:t>提交调档函复印件或政审表</w:t>
            </w:r>
          </w:p>
        </w:tc>
        <w:tc>
          <w:tcPr>
            <w:tcW w:w="1852" w:type="dxa"/>
            <w:tcBorders>
              <w:top w:val="single" w:sz="4" w:space="0" w:color="auto"/>
              <w:left w:val="nil"/>
              <w:bottom w:val="single" w:sz="4" w:space="0" w:color="auto"/>
              <w:right w:val="single" w:sz="4" w:space="0" w:color="auto"/>
            </w:tcBorders>
            <w:vAlign w:val="center"/>
          </w:tcPr>
          <w:p w:rsidR="002B07EC" w:rsidRPr="001E6893"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国内升学毕业生</w:t>
            </w:r>
          </w:p>
        </w:tc>
        <w:tc>
          <w:tcPr>
            <w:tcW w:w="1786"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proofErr w:type="gramStart"/>
            <w:r>
              <w:rPr>
                <w:rFonts w:eastAsia="仿宋_GB2312" w:hint="eastAsia"/>
                <w:kern w:val="0"/>
                <w:sz w:val="28"/>
                <w:szCs w:val="28"/>
              </w:rPr>
              <w:t>十友堂</w:t>
            </w:r>
            <w:proofErr w:type="gramEnd"/>
            <w:r>
              <w:rPr>
                <w:rFonts w:eastAsia="仿宋_GB2312" w:hint="eastAsia"/>
                <w:kern w:val="0"/>
                <w:sz w:val="28"/>
                <w:szCs w:val="28"/>
              </w:rPr>
              <w:t>111</w:t>
            </w:r>
          </w:p>
        </w:tc>
        <w:tc>
          <w:tcPr>
            <w:tcW w:w="1786" w:type="dxa"/>
            <w:tcBorders>
              <w:left w:val="nil"/>
              <w:bottom w:val="single" w:sz="4" w:space="0" w:color="auto"/>
              <w:right w:val="single" w:sz="4" w:space="0" w:color="auto"/>
            </w:tcBorders>
          </w:tcPr>
          <w:p w:rsidR="002B07EC" w:rsidRPr="00991487" w:rsidRDefault="002B07EC" w:rsidP="00863905">
            <w:pPr>
              <w:topLinePunct/>
              <w:adjustRightInd w:val="0"/>
              <w:snapToGrid w:val="0"/>
              <w:jc w:val="center"/>
              <w:rPr>
                <w:rFonts w:eastAsia="仿宋_GB2312"/>
                <w:kern w:val="0"/>
                <w:szCs w:val="21"/>
              </w:rPr>
            </w:pPr>
          </w:p>
        </w:tc>
      </w:tr>
      <w:tr w:rsidR="002B07EC"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5</w:t>
            </w:r>
            <w:r>
              <w:rPr>
                <w:rFonts w:eastAsia="仿宋_GB2312" w:hint="eastAsia"/>
                <w:kern w:val="0"/>
                <w:sz w:val="28"/>
                <w:szCs w:val="28"/>
              </w:rPr>
              <w:t>日中午</w:t>
            </w:r>
          </w:p>
        </w:tc>
        <w:tc>
          <w:tcPr>
            <w:tcW w:w="2467"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领取学位服</w:t>
            </w:r>
          </w:p>
        </w:tc>
        <w:tc>
          <w:tcPr>
            <w:tcW w:w="1852"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各班级、各位毕业生</w:t>
            </w:r>
          </w:p>
        </w:tc>
        <w:tc>
          <w:tcPr>
            <w:tcW w:w="1786"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南校园</w:t>
            </w:r>
          </w:p>
        </w:tc>
        <w:tc>
          <w:tcPr>
            <w:tcW w:w="1786" w:type="dxa"/>
            <w:tcBorders>
              <w:left w:val="nil"/>
              <w:bottom w:val="single" w:sz="4" w:space="0" w:color="auto"/>
              <w:right w:val="single" w:sz="4" w:space="0" w:color="auto"/>
            </w:tcBorders>
          </w:tcPr>
          <w:p w:rsidR="002B07EC" w:rsidRDefault="002B07EC" w:rsidP="00863905">
            <w:pPr>
              <w:topLinePunct/>
              <w:adjustRightInd w:val="0"/>
              <w:snapToGrid w:val="0"/>
              <w:jc w:val="center"/>
              <w:rPr>
                <w:rFonts w:eastAsia="仿宋_GB2312"/>
                <w:kern w:val="0"/>
                <w:sz w:val="28"/>
                <w:szCs w:val="28"/>
              </w:rPr>
            </w:pPr>
            <w:r w:rsidRPr="00F310C5">
              <w:rPr>
                <w:rFonts w:eastAsia="仿宋_GB2312" w:hint="eastAsia"/>
                <w:kern w:val="0"/>
                <w:sz w:val="28"/>
                <w:szCs w:val="28"/>
              </w:rPr>
              <w:t>具体时间、地点另行通知</w:t>
            </w:r>
          </w:p>
        </w:tc>
      </w:tr>
      <w:tr w:rsidR="002B07EC"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11</w:t>
            </w:r>
            <w:r>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上午</w:t>
            </w:r>
            <w:r>
              <w:rPr>
                <w:rFonts w:eastAsia="仿宋_GB2312" w:hint="eastAsia"/>
                <w:kern w:val="0"/>
                <w:sz w:val="28"/>
                <w:szCs w:val="28"/>
              </w:rPr>
              <w:t>11:00</w:t>
            </w:r>
            <w:r>
              <w:rPr>
                <w:rFonts w:eastAsia="仿宋_GB2312"/>
                <w:kern w:val="0"/>
                <w:sz w:val="28"/>
                <w:szCs w:val="28"/>
              </w:rPr>
              <w:t>-1</w:t>
            </w:r>
            <w:r>
              <w:rPr>
                <w:rFonts w:eastAsia="仿宋_GB2312" w:hint="eastAsia"/>
                <w:kern w:val="0"/>
                <w:sz w:val="28"/>
                <w:szCs w:val="28"/>
              </w:rPr>
              <w:t>2:00</w:t>
            </w:r>
            <w:r>
              <w:rPr>
                <w:rFonts w:eastAsia="仿宋_GB2312" w:hint="eastAsia"/>
                <w:kern w:val="0"/>
                <w:sz w:val="28"/>
                <w:szCs w:val="28"/>
              </w:rPr>
              <w:t>拍照</w:t>
            </w:r>
          </w:p>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中午</w:t>
            </w:r>
            <w:r>
              <w:rPr>
                <w:rFonts w:eastAsia="仿宋_GB2312" w:hint="eastAsia"/>
                <w:kern w:val="0"/>
                <w:sz w:val="28"/>
                <w:szCs w:val="28"/>
              </w:rPr>
              <w:t>12:00</w:t>
            </w:r>
            <w:r>
              <w:rPr>
                <w:rFonts w:eastAsia="仿宋_GB2312"/>
                <w:kern w:val="0"/>
                <w:sz w:val="28"/>
                <w:szCs w:val="28"/>
              </w:rPr>
              <w:t>-14</w:t>
            </w:r>
            <w:r>
              <w:rPr>
                <w:rFonts w:eastAsia="仿宋_GB2312" w:hint="eastAsia"/>
                <w:kern w:val="0"/>
                <w:sz w:val="28"/>
                <w:szCs w:val="28"/>
              </w:rPr>
              <w:t>:00</w:t>
            </w:r>
            <w:r>
              <w:rPr>
                <w:rFonts w:eastAsia="仿宋_GB2312" w:hint="eastAsia"/>
                <w:kern w:val="0"/>
                <w:sz w:val="28"/>
                <w:szCs w:val="28"/>
              </w:rPr>
              <w:t>毕业聚餐</w:t>
            </w:r>
          </w:p>
        </w:tc>
        <w:tc>
          <w:tcPr>
            <w:tcW w:w="1852"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学院领导老师、各位毕业生</w:t>
            </w:r>
          </w:p>
        </w:tc>
        <w:tc>
          <w:tcPr>
            <w:tcW w:w="1786" w:type="dxa"/>
            <w:tcBorders>
              <w:top w:val="single" w:sz="4" w:space="0" w:color="auto"/>
              <w:left w:val="nil"/>
              <w:bottom w:val="single" w:sz="4" w:space="0" w:color="auto"/>
              <w:right w:val="single" w:sz="4" w:space="0" w:color="auto"/>
            </w:tcBorders>
            <w:vAlign w:val="center"/>
          </w:tcPr>
          <w:p w:rsidR="002B07EC" w:rsidRPr="00981B1E" w:rsidRDefault="002B07EC" w:rsidP="00863905">
            <w:pPr>
              <w:topLinePunct/>
              <w:adjustRightInd w:val="0"/>
              <w:snapToGrid w:val="0"/>
              <w:jc w:val="center"/>
              <w:rPr>
                <w:rFonts w:eastAsia="仿宋_GB2312"/>
                <w:color w:val="000000" w:themeColor="text1"/>
                <w:kern w:val="0"/>
                <w:sz w:val="28"/>
                <w:szCs w:val="28"/>
              </w:rPr>
            </w:pPr>
            <w:r w:rsidRPr="00981B1E">
              <w:rPr>
                <w:rFonts w:eastAsia="仿宋_GB2312" w:hint="eastAsia"/>
                <w:color w:val="000000" w:themeColor="text1"/>
                <w:kern w:val="0"/>
                <w:sz w:val="28"/>
                <w:szCs w:val="28"/>
              </w:rPr>
              <w:t>拍照</w:t>
            </w:r>
            <w:proofErr w:type="gramStart"/>
            <w:r>
              <w:rPr>
                <w:rFonts w:eastAsia="仿宋_GB2312" w:hint="eastAsia"/>
                <w:color w:val="000000" w:themeColor="text1"/>
                <w:kern w:val="0"/>
                <w:sz w:val="28"/>
                <w:szCs w:val="28"/>
              </w:rPr>
              <w:t>地点南</w:t>
            </w:r>
            <w:proofErr w:type="gramEnd"/>
            <w:r>
              <w:rPr>
                <w:rFonts w:eastAsia="仿宋_GB2312" w:hint="eastAsia"/>
                <w:color w:val="000000" w:themeColor="text1"/>
                <w:kern w:val="0"/>
                <w:sz w:val="28"/>
                <w:szCs w:val="28"/>
              </w:rPr>
              <w:t>校园</w:t>
            </w:r>
          </w:p>
          <w:p w:rsidR="002B07EC" w:rsidRDefault="002B07EC" w:rsidP="00863905">
            <w:pPr>
              <w:topLinePunct/>
              <w:adjustRightInd w:val="0"/>
              <w:snapToGrid w:val="0"/>
              <w:jc w:val="center"/>
              <w:rPr>
                <w:rFonts w:eastAsia="仿宋_GB2312"/>
                <w:kern w:val="0"/>
                <w:sz w:val="28"/>
                <w:szCs w:val="28"/>
              </w:rPr>
            </w:pPr>
            <w:r w:rsidRPr="00981B1E">
              <w:rPr>
                <w:rFonts w:eastAsia="仿宋_GB2312" w:hint="eastAsia"/>
                <w:color w:val="000000" w:themeColor="text1"/>
                <w:kern w:val="0"/>
                <w:sz w:val="28"/>
                <w:szCs w:val="28"/>
              </w:rPr>
              <w:t>聚餐</w:t>
            </w:r>
            <w:r w:rsidRPr="00981B1E">
              <w:rPr>
                <w:rFonts w:eastAsia="仿宋_GB2312"/>
                <w:color w:val="000000" w:themeColor="text1"/>
                <w:kern w:val="0"/>
                <w:sz w:val="28"/>
                <w:szCs w:val="28"/>
              </w:rPr>
              <w:t>地点为</w:t>
            </w:r>
            <w:proofErr w:type="gramStart"/>
            <w:r>
              <w:rPr>
                <w:rFonts w:eastAsia="仿宋_GB2312" w:hint="eastAsia"/>
                <w:color w:val="000000" w:themeColor="text1"/>
                <w:kern w:val="0"/>
                <w:sz w:val="28"/>
                <w:szCs w:val="28"/>
              </w:rPr>
              <w:t>南校紫荆园</w:t>
            </w:r>
            <w:proofErr w:type="gramEnd"/>
            <w:r>
              <w:rPr>
                <w:rFonts w:eastAsia="仿宋_GB2312" w:hint="eastAsia"/>
                <w:color w:val="000000" w:themeColor="text1"/>
                <w:kern w:val="0"/>
                <w:sz w:val="28"/>
                <w:szCs w:val="28"/>
              </w:rPr>
              <w:t>餐厅</w:t>
            </w:r>
          </w:p>
        </w:tc>
        <w:tc>
          <w:tcPr>
            <w:tcW w:w="1786" w:type="dxa"/>
            <w:tcBorders>
              <w:top w:val="single" w:sz="4" w:space="0" w:color="auto"/>
              <w:left w:val="nil"/>
              <w:bottom w:val="single" w:sz="4" w:space="0" w:color="auto"/>
              <w:right w:val="single" w:sz="4" w:space="0" w:color="auto"/>
            </w:tcBorders>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具体</w:t>
            </w:r>
            <w:r>
              <w:rPr>
                <w:rFonts w:eastAsia="仿宋_GB2312"/>
                <w:kern w:val="0"/>
                <w:sz w:val="28"/>
                <w:szCs w:val="28"/>
              </w:rPr>
              <w:t>要求及指引</w:t>
            </w:r>
            <w:proofErr w:type="gramStart"/>
            <w:r>
              <w:rPr>
                <w:rFonts w:eastAsia="仿宋_GB2312" w:hint="eastAsia"/>
                <w:kern w:val="0"/>
                <w:sz w:val="28"/>
                <w:szCs w:val="28"/>
              </w:rPr>
              <w:t>待</w:t>
            </w:r>
            <w:r>
              <w:rPr>
                <w:rFonts w:eastAsia="仿宋_GB2312"/>
                <w:kern w:val="0"/>
                <w:sz w:val="28"/>
                <w:szCs w:val="28"/>
              </w:rPr>
              <w:t>通知</w:t>
            </w:r>
            <w:proofErr w:type="gramEnd"/>
          </w:p>
        </w:tc>
      </w:tr>
      <w:tr w:rsidR="002B07EC"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lastRenderedPageBreak/>
              <w:t>6</w:t>
            </w:r>
            <w:r>
              <w:rPr>
                <w:rFonts w:eastAsia="仿宋_GB2312" w:hint="eastAsia"/>
                <w:kern w:val="0"/>
                <w:sz w:val="28"/>
                <w:szCs w:val="28"/>
              </w:rPr>
              <w:t>月</w:t>
            </w:r>
            <w:r>
              <w:rPr>
                <w:rFonts w:eastAsia="仿宋_GB2312" w:hint="eastAsia"/>
                <w:kern w:val="0"/>
                <w:sz w:val="28"/>
                <w:szCs w:val="28"/>
              </w:rPr>
              <w:t>5</w:t>
            </w:r>
            <w:r>
              <w:rPr>
                <w:rFonts w:eastAsia="仿宋_GB2312"/>
                <w:kern w:val="0"/>
                <w:sz w:val="28"/>
                <w:szCs w:val="28"/>
              </w:rPr>
              <w:t>-</w:t>
            </w:r>
            <w:r>
              <w:rPr>
                <w:rFonts w:eastAsia="仿宋_GB2312" w:hint="eastAsia"/>
                <w:kern w:val="0"/>
                <w:sz w:val="28"/>
                <w:szCs w:val="28"/>
              </w:rPr>
              <w:t>6</w:t>
            </w:r>
            <w:r>
              <w:rPr>
                <w:rFonts w:eastAsia="仿宋_GB2312" w:hint="eastAsia"/>
                <w:kern w:val="0"/>
                <w:sz w:val="28"/>
                <w:szCs w:val="28"/>
              </w:rPr>
              <w:t>月</w:t>
            </w:r>
            <w:r>
              <w:rPr>
                <w:rFonts w:eastAsia="仿宋_GB2312"/>
                <w:kern w:val="0"/>
                <w:sz w:val="28"/>
                <w:szCs w:val="28"/>
              </w:rPr>
              <w:t>1</w:t>
            </w:r>
            <w:r>
              <w:rPr>
                <w:rFonts w:eastAsia="仿宋_GB2312" w:hint="eastAsia"/>
                <w:kern w:val="0"/>
                <w:sz w:val="28"/>
                <w:szCs w:val="28"/>
              </w:rPr>
              <w:t>5</w:t>
            </w:r>
            <w:r>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办理</w:t>
            </w:r>
            <w:r>
              <w:rPr>
                <w:rFonts w:eastAsia="仿宋_GB2312"/>
                <w:kern w:val="0"/>
                <w:sz w:val="28"/>
                <w:szCs w:val="28"/>
              </w:rPr>
              <w:t>团组织关系转移手续</w:t>
            </w:r>
          </w:p>
        </w:tc>
        <w:tc>
          <w:tcPr>
            <w:tcW w:w="1852"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学院团委、团支部、团员毕业生</w:t>
            </w:r>
          </w:p>
        </w:tc>
        <w:tc>
          <w:tcPr>
            <w:tcW w:w="1786"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b/>
                <w:i/>
                <w:color w:val="FF0000"/>
                <w:kern w:val="0"/>
                <w:sz w:val="28"/>
                <w:szCs w:val="28"/>
              </w:rPr>
            </w:pPr>
            <w:proofErr w:type="gramStart"/>
            <w:r>
              <w:rPr>
                <w:rFonts w:eastAsia="仿宋_GB2312" w:hint="eastAsia"/>
                <w:kern w:val="0"/>
                <w:sz w:val="28"/>
                <w:szCs w:val="28"/>
              </w:rPr>
              <w:t>十友堂</w:t>
            </w:r>
            <w:proofErr w:type="gramEnd"/>
            <w:r>
              <w:rPr>
                <w:rFonts w:eastAsia="仿宋_GB2312" w:hint="eastAsia"/>
                <w:kern w:val="0"/>
                <w:sz w:val="28"/>
                <w:szCs w:val="28"/>
              </w:rPr>
              <w:t>111</w:t>
            </w:r>
          </w:p>
        </w:tc>
        <w:tc>
          <w:tcPr>
            <w:tcW w:w="1786" w:type="dxa"/>
            <w:tcBorders>
              <w:top w:val="single" w:sz="4" w:space="0" w:color="auto"/>
              <w:left w:val="nil"/>
              <w:bottom w:val="single" w:sz="4" w:space="0" w:color="auto"/>
              <w:right w:val="single" w:sz="4" w:space="0" w:color="auto"/>
            </w:tcBorders>
          </w:tcPr>
          <w:p w:rsidR="002B07EC" w:rsidRDefault="002B07EC" w:rsidP="00863905">
            <w:pPr>
              <w:topLinePunct/>
              <w:adjustRightInd w:val="0"/>
              <w:snapToGrid w:val="0"/>
              <w:jc w:val="center"/>
              <w:rPr>
                <w:rFonts w:eastAsia="仿宋_GB2312"/>
                <w:b/>
                <w:i/>
                <w:color w:val="FF0000"/>
                <w:kern w:val="0"/>
                <w:sz w:val="28"/>
                <w:szCs w:val="28"/>
              </w:rPr>
            </w:pPr>
          </w:p>
        </w:tc>
      </w:tr>
      <w:tr w:rsidR="002B07EC" w:rsidRPr="000543B1"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15</w:t>
            </w:r>
            <w:r>
              <w:rPr>
                <w:rFonts w:eastAsia="仿宋_GB2312"/>
                <w:kern w:val="0"/>
                <w:sz w:val="28"/>
                <w:szCs w:val="28"/>
              </w:rPr>
              <w:t>-</w:t>
            </w: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20</w:t>
            </w:r>
            <w:r>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办理党组织关系转移</w:t>
            </w:r>
          </w:p>
        </w:tc>
        <w:tc>
          <w:tcPr>
            <w:tcW w:w="1852"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学院党委、党员毕业生</w:t>
            </w:r>
          </w:p>
        </w:tc>
        <w:tc>
          <w:tcPr>
            <w:tcW w:w="1786"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各党支部、</w:t>
            </w:r>
            <w:proofErr w:type="gramStart"/>
            <w:r>
              <w:rPr>
                <w:rFonts w:eastAsia="仿宋_GB2312" w:hint="eastAsia"/>
                <w:kern w:val="0"/>
                <w:sz w:val="28"/>
                <w:szCs w:val="28"/>
              </w:rPr>
              <w:t>十友堂</w:t>
            </w:r>
            <w:proofErr w:type="gramEnd"/>
            <w:r>
              <w:rPr>
                <w:rFonts w:eastAsia="仿宋_GB2312" w:hint="eastAsia"/>
                <w:kern w:val="0"/>
                <w:sz w:val="28"/>
                <w:szCs w:val="28"/>
              </w:rPr>
              <w:t>1</w:t>
            </w:r>
            <w:r w:rsidR="006F1C1F">
              <w:rPr>
                <w:rFonts w:eastAsia="仿宋_GB2312" w:hint="eastAsia"/>
                <w:kern w:val="0"/>
                <w:sz w:val="28"/>
                <w:szCs w:val="28"/>
              </w:rPr>
              <w:t xml:space="preserve">11 </w:t>
            </w:r>
          </w:p>
        </w:tc>
        <w:tc>
          <w:tcPr>
            <w:tcW w:w="1786" w:type="dxa"/>
            <w:tcBorders>
              <w:top w:val="single" w:sz="4" w:space="0" w:color="auto"/>
              <w:left w:val="nil"/>
              <w:bottom w:val="single" w:sz="4" w:space="0" w:color="auto"/>
              <w:right w:val="single" w:sz="4" w:space="0" w:color="auto"/>
            </w:tcBorders>
          </w:tcPr>
          <w:p w:rsidR="002B07EC" w:rsidRPr="00E71BFB" w:rsidRDefault="002B07EC" w:rsidP="00863905">
            <w:pPr>
              <w:topLinePunct/>
              <w:adjustRightInd w:val="0"/>
              <w:snapToGrid w:val="0"/>
              <w:jc w:val="center"/>
              <w:rPr>
                <w:rFonts w:eastAsia="仿宋_GB2312"/>
                <w:b/>
                <w:i/>
                <w:color w:val="FF0000"/>
                <w:kern w:val="0"/>
                <w:szCs w:val="21"/>
              </w:rPr>
            </w:pPr>
            <w:r w:rsidRPr="00E71BFB">
              <w:rPr>
                <w:rFonts w:eastAsia="仿宋_GB2312" w:hint="eastAsia"/>
                <w:kern w:val="0"/>
                <w:szCs w:val="21"/>
              </w:rPr>
              <w:t>非本院升学的党员毕业生均需要办理。未落实工作单位的毕业生党员，可转移到本人居住地的街道、乡镇党组织，或随同档案转移到县级以上政府所属公共就业和人才服务机构党组织。</w:t>
            </w:r>
          </w:p>
        </w:tc>
      </w:tr>
      <w:tr w:rsidR="002B07EC"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10</w:t>
            </w:r>
            <w:r>
              <w:rPr>
                <w:rFonts w:eastAsia="仿宋_GB2312"/>
                <w:kern w:val="0"/>
                <w:sz w:val="28"/>
                <w:szCs w:val="28"/>
              </w:rPr>
              <w:t>-1</w:t>
            </w:r>
            <w:r>
              <w:rPr>
                <w:rFonts w:eastAsia="仿宋_GB2312" w:hint="eastAsia"/>
                <w:kern w:val="0"/>
                <w:sz w:val="28"/>
                <w:szCs w:val="28"/>
              </w:rPr>
              <w:t>5</w:t>
            </w:r>
            <w:r>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办理毕业生婚育证明</w:t>
            </w:r>
          </w:p>
        </w:tc>
        <w:tc>
          <w:tcPr>
            <w:tcW w:w="1852"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各位毕业生</w:t>
            </w:r>
          </w:p>
        </w:tc>
        <w:tc>
          <w:tcPr>
            <w:tcW w:w="1786"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b/>
                <w:i/>
                <w:color w:val="FF0000"/>
                <w:kern w:val="0"/>
                <w:sz w:val="28"/>
                <w:szCs w:val="28"/>
              </w:rPr>
            </w:pPr>
            <w:proofErr w:type="gramStart"/>
            <w:r>
              <w:rPr>
                <w:rFonts w:eastAsia="仿宋_GB2312" w:hint="eastAsia"/>
                <w:kern w:val="0"/>
                <w:sz w:val="28"/>
                <w:szCs w:val="28"/>
              </w:rPr>
              <w:t>十友堂</w:t>
            </w:r>
            <w:proofErr w:type="gramEnd"/>
            <w:r>
              <w:rPr>
                <w:rFonts w:eastAsia="仿宋_GB2312" w:hint="eastAsia"/>
                <w:kern w:val="0"/>
                <w:sz w:val="28"/>
                <w:szCs w:val="28"/>
              </w:rPr>
              <w:t>111</w:t>
            </w:r>
          </w:p>
        </w:tc>
        <w:tc>
          <w:tcPr>
            <w:tcW w:w="1786" w:type="dxa"/>
            <w:tcBorders>
              <w:top w:val="single" w:sz="4" w:space="0" w:color="auto"/>
              <w:left w:val="nil"/>
              <w:bottom w:val="single" w:sz="4" w:space="0" w:color="auto"/>
              <w:right w:val="single" w:sz="4" w:space="0" w:color="auto"/>
            </w:tcBorders>
          </w:tcPr>
          <w:p w:rsidR="002B07EC" w:rsidRDefault="002B07EC" w:rsidP="00863905">
            <w:pPr>
              <w:topLinePunct/>
              <w:adjustRightInd w:val="0"/>
              <w:snapToGrid w:val="0"/>
              <w:jc w:val="center"/>
              <w:rPr>
                <w:rFonts w:eastAsia="仿宋_GB2312"/>
                <w:kern w:val="0"/>
                <w:sz w:val="28"/>
                <w:szCs w:val="28"/>
              </w:rPr>
            </w:pPr>
            <w:r w:rsidRPr="002E4035">
              <w:rPr>
                <w:rFonts w:eastAsia="仿宋_GB2312" w:hint="eastAsia"/>
                <w:kern w:val="0"/>
                <w:szCs w:val="21"/>
              </w:rPr>
              <w:t>步骤</w:t>
            </w:r>
            <w:r w:rsidRPr="002E4035">
              <w:rPr>
                <w:rFonts w:eastAsia="仿宋_GB2312"/>
                <w:kern w:val="0"/>
                <w:szCs w:val="21"/>
              </w:rPr>
              <w:t>：毕业生上</w:t>
            </w:r>
            <w:r w:rsidRPr="002E4035">
              <w:rPr>
                <w:rFonts w:eastAsia="仿宋_GB2312" w:hint="eastAsia"/>
                <w:kern w:val="0"/>
                <w:szCs w:val="21"/>
              </w:rPr>
              <w:t>《中山大学毕业生婚育证明卡》可在离校系统（或在人事处网站</w:t>
            </w:r>
            <w:hyperlink r:id="rId6" w:history="1">
              <w:r w:rsidRPr="008447C1">
                <w:rPr>
                  <w:rStyle w:val="a5"/>
                  <w:rFonts w:eastAsia="仿宋_GB2312" w:hint="eastAsia"/>
                  <w:kern w:val="0"/>
                  <w:szCs w:val="21"/>
                </w:rPr>
                <w:t>http://rsc.sysu.edu.cn/Soft/totalmanage/List_1.html</w:t>
              </w:r>
              <w:r w:rsidRPr="008447C1">
                <w:rPr>
                  <w:rStyle w:val="a5"/>
                  <w:rFonts w:eastAsia="仿宋_GB2312" w:hint="eastAsia"/>
                  <w:kern w:val="0"/>
                  <w:szCs w:val="21"/>
                </w:rPr>
                <w:t>处）下载填写</w:t>
              </w:r>
              <w:r w:rsidRPr="008447C1">
                <w:rPr>
                  <w:rStyle w:val="a5"/>
                  <w:rFonts w:eastAsia="仿宋_GB2312"/>
                  <w:kern w:val="0"/>
                  <w:szCs w:val="21"/>
                </w:rPr>
                <w:t>---</w:t>
              </w:r>
              <w:r w:rsidRPr="008447C1">
                <w:rPr>
                  <w:rStyle w:val="a5"/>
                  <w:rFonts w:eastAsia="仿宋_GB2312"/>
                  <w:kern w:val="0"/>
                  <w:szCs w:val="21"/>
                </w:rPr>
                <w:t>交</w:t>
              </w:r>
              <w:r w:rsidRPr="008447C1">
                <w:rPr>
                  <w:rStyle w:val="a5"/>
                  <w:rFonts w:eastAsia="仿宋_GB2312" w:hint="eastAsia"/>
                  <w:kern w:val="0"/>
                  <w:szCs w:val="21"/>
                </w:rPr>
                <w:t>十友堂</w:t>
              </w:r>
              <w:r w:rsidRPr="008447C1">
                <w:rPr>
                  <w:rStyle w:val="a5"/>
                  <w:rFonts w:eastAsia="仿宋_GB2312" w:hint="eastAsia"/>
                  <w:kern w:val="0"/>
                  <w:szCs w:val="21"/>
                </w:rPr>
                <w:t>111</w:t>
              </w:r>
            </w:hyperlink>
            <w:r>
              <w:rPr>
                <w:rFonts w:eastAsia="仿宋_GB2312" w:hint="eastAsia"/>
                <w:kern w:val="0"/>
                <w:szCs w:val="21"/>
              </w:rPr>
              <w:t>胡老师</w:t>
            </w:r>
            <w:r w:rsidRPr="002E4035">
              <w:rPr>
                <w:rFonts w:eastAsia="仿宋_GB2312"/>
                <w:kern w:val="0"/>
                <w:szCs w:val="21"/>
              </w:rPr>
              <w:t>处</w:t>
            </w:r>
            <w:r>
              <w:rPr>
                <w:rFonts w:eastAsia="仿宋_GB2312" w:hint="eastAsia"/>
                <w:kern w:val="0"/>
                <w:szCs w:val="21"/>
              </w:rPr>
              <w:t>--&gt;</w:t>
            </w:r>
            <w:r w:rsidRPr="002E4035">
              <w:rPr>
                <w:rFonts w:eastAsia="仿宋_GB2312"/>
                <w:kern w:val="0"/>
                <w:szCs w:val="21"/>
              </w:rPr>
              <w:t>学院</w:t>
            </w:r>
            <w:r w:rsidRPr="002E4035">
              <w:rPr>
                <w:rFonts w:eastAsia="仿宋_GB2312" w:hint="eastAsia"/>
                <w:kern w:val="0"/>
                <w:szCs w:val="21"/>
              </w:rPr>
              <w:t>到</w:t>
            </w:r>
            <w:r>
              <w:rPr>
                <w:rFonts w:eastAsia="仿宋_GB2312" w:hint="eastAsia"/>
                <w:kern w:val="0"/>
                <w:szCs w:val="21"/>
              </w:rPr>
              <w:t>学校</w:t>
            </w:r>
            <w:r w:rsidRPr="002E4035">
              <w:rPr>
                <w:rFonts w:eastAsia="仿宋_GB2312" w:hint="eastAsia"/>
                <w:kern w:val="0"/>
                <w:szCs w:val="21"/>
              </w:rPr>
              <w:t>统</w:t>
            </w:r>
            <w:r>
              <w:rPr>
                <w:rFonts w:eastAsia="仿宋_GB2312" w:hint="eastAsia"/>
                <w:kern w:val="0"/>
                <w:szCs w:val="21"/>
              </w:rPr>
              <w:t>--&gt;</w:t>
            </w:r>
            <w:r w:rsidRPr="002E4035">
              <w:rPr>
                <w:rFonts w:eastAsia="仿宋_GB2312"/>
                <w:kern w:val="0"/>
                <w:szCs w:val="21"/>
              </w:rPr>
              <w:t>办理盖章</w:t>
            </w:r>
            <w:r>
              <w:rPr>
                <w:rFonts w:eastAsia="仿宋_GB2312" w:hint="eastAsia"/>
                <w:kern w:val="0"/>
                <w:szCs w:val="21"/>
              </w:rPr>
              <w:t>--&gt;</w:t>
            </w:r>
            <w:r w:rsidRPr="002E4035">
              <w:rPr>
                <w:rFonts w:eastAsia="仿宋_GB2312" w:hint="eastAsia"/>
                <w:kern w:val="0"/>
                <w:szCs w:val="21"/>
              </w:rPr>
              <w:t>发给</w:t>
            </w:r>
            <w:r>
              <w:rPr>
                <w:rFonts w:eastAsia="仿宋_GB2312" w:hint="eastAsia"/>
                <w:kern w:val="0"/>
                <w:szCs w:val="21"/>
              </w:rPr>
              <w:t>毕业生</w:t>
            </w:r>
            <w:r w:rsidRPr="002E4035">
              <w:rPr>
                <w:rFonts w:eastAsia="仿宋_GB2312"/>
                <w:kern w:val="0"/>
                <w:szCs w:val="21"/>
              </w:rPr>
              <w:t>自行保管</w:t>
            </w:r>
            <w:r w:rsidR="007C6728">
              <w:rPr>
                <w:rFonts w:eastAsia="仿宋_GB2312" w:hint="eastAsia"/>
                <w:kern w:val="0"/>
                <w:szCs w:val="21"/>
              </w:rPr>
              <w:t xml:space="preserve">. </w:t>
            </w:r>
            <w:r w:rsidR="007C6728" w:rsidRPr="007C6728">
              <w:rPr>
                <w:rFonts w:eastAsia="仿宋_GB2312" w:hint="eastAsia"/>
                <w:kern w:val="0"/>
                <w:szCs w:val="21"/>
              </w:rPr>
              <w:t>已婚女学生须持近期查孕查环检查报告方可办理婚育证明</w:t>
            </w:r>
            <w:r w:rsidR="007C6728">
              <w:rPr>
                <w:rFonts w:eastAsia="仿宋_GB2312" w:hint="eastAsia"/>
                <w:kern w:val="0"/>
                <w:szCs w:val="21"/>
              </w:rPr>
              <w:t>.</w:t>
            </w:r>
            <w:bookmarkStart w:id="0" w:name="_GoBack"/>
            <w:bookmarkEnd w:id="0"/>
          </w:p>
        </w:tc>
      </w:tr>
      <w:tr w:rsidR="002B07EC"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2</w:t>
            </w:r>
            <w:r w:rsidR="006F1C1F">
              <w:rPr>
                <w:rFonts w:eastAsia="仿宋_GB2312" w:hint="eastAsia"/>
                <w:kern w:val="0"/>
                <w:sz w:val="28"/>
                <w:szCs w:val="28"/>
              </w:rPr>
              <w:t>0</w:t>
            </w:r>
            <w:r>
              <w:rPr>
                <w:rFonts w:eastAsia="仿宋_GB2312" w:hint="eastAsia"/>
                <w:kern w:val="0"/>
                <w:sz w:val="28"/>
                <w:szCs w:val="28"/>
              </w:rPr>
              <w:t>日前</w:t>
            </w:r>
          </w:p>
        </w:tc>
        <w:tc>
          <w:tcPr>
            <w:tcW w:w="2467"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上交导师签字的《已归还实验室物品证明》</w:t>
            </w:r>
          </w:p>
        </w:tc>
        <w:tc>
          <w:tcPr>
            <w:tcW w:w="1852"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各位毕业生</w:t>
            </w:r>
          </w:p>
        </w:tc>
        <w:tc>
          <w:tcPr>
            <w:tcW w:w="1786"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proofErr w:type="gramStart"/>
            <w:r>
              <w:rPr>
                <w:rFonts w:eastAsia="仿宋_GB2312" w:hint="eastAsia"/>
                <w:kern w:val="0"/>
                <w:sz w:val="28"/>
                <w:szCs w:val="28"/>
              </w:rPr>
              <w:t>十友堂</w:t>
            </w:r>
            <w:proofErr w:type="gramEnd"/>
            <w:r>
              <w:rPr>
                <w:rFonts w:eastAsia="仿宋_GB2312" w:hint="eastAsia"/>
                <w:kern w:val="0"/>
                <w:sz w:val="28"/>
                <w:szCs w:val="28"/>
              </w:rPr>
              <w:t>111</w:t>
            </w:r>
          </w:p>
        </w:tc>
        <w:tc>
          <w:tcPr>
            <w:tcW w:w="1786" w:type="dxa"/>
            <w:tcBorders>
              <w:top w:val="single" w:sz="4" w:space="0" w:color="auto"/>
              <w:left w:val="nil"/>
              <w:bottom w:val="single" w:sz="4" w:space="0" w:color="auto"/>
              <w:right w:val="single" w:sz="4" w:space="0" w:color="auto"/>
            </w:tcBorders>
          </w:tcPr>
          <w:p w:rsidR="002B07EC" w:rsidRPr="002E4035" w:rsidRDefault="002B07EC" w:rsidP="00863905">
            <w:pPr>
              <w:topLinePunct/>
              <w:adjustRightInd w:val="0"/>
              <w:snapToGrid w:val="0"/>
              <w:jc w:val="center"/>
              <w:rPr>
                <w:rFonts w:eastAsia="仿宋_GB2312"/>
                <w:kern w:val="0"/>
                <w:szCs w:val="21"/>
              </w:rPr>
            </w:pPr>
          </w:p>
        </w:tc>
      </w:tr>
      <w:tr w:rsidR="002B07EC" w:rsidRPr="00BF2667"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2B07EC">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29</w:t>
            </w:r>
            <w:r>
              <w:rPr>
                <w:rFonts w:eastAsia="仿宋_GB2312" w:hint="eastAsia"/>
                <w:kern w:val="0"/>
                <w:sz w:val="28"/>
                <w:szCs w:val="28"/>
              </w:rPr>
              <w:t>日</w:t>
            </w:r>
            <w:r w:rsidR="006F1C1F">
              <w:rPr>
                <w:rFonts w:eastAsia="仿宋_GB2312" w:hint="eastAsia"/>
                <w:kern w:val="0"/>
                <w:sz w:val="28"/>
                <w:szCs w:val="28"/>
              </w:rPr>
              <w:t>上午</w:t>
            </w:r>
            <w:r>
              <w:rPr>
                <w:rFonts w:eastAsia="仿宋_GB2312" w:hint="eastAsia"/>
                <w:kern w:val="0"/>
                <w:sz w:val="28"/>
                <w:szCs w:val="28"/>
              </w:rPr>
              <w:t>1</w:t>
            </w:r>
            <w:r w:rsidR="006F1C1F">
              <w:rPr>
                <w:rFonts w:eastAsia="仿宋_GB2312" w:hint="eastAsia"/>
                <w:kern w:val="0"/>
                <w:sz w:val="28"/>
                <w:szCs w:val="28"/>
              </w:rPr>
              <w:t>1</w:t>
            </w:r>
            <w:r>
              <w:rPr>
                <w:rFonts w:eastAsia="仿宋_GB2312" w:hint="eastAsia"/>
                <w:kern w:val="0"/>
                <w:sz w:val="28"/>
                <w:szCs w:val="28"/>
              </w:rPr>
              <w:t>:</w:t>
            </w:r>
            <w:r w:rsidR="006F1C1F">
              <w:rPr>
                <w:rFonts w:eastAsia="仿宋_GB2312" w:hint="eastAsia"/>
                <w:kern w:val="0"/>
                <w:sz w:val="28"/>
                <w:szCs w:val="28"/>
              </w:rPr>
              <w:t>0</w:t>
            </w:r>
            <w:r>
              <w:rPr>
                <w:rFonts w:eastAsia="仿宋_GB2312" w:hint="eastAsia"/>
                <w:kern w:val="0"/>
                <w:sz w:val="28"/>
                <w:szCs w:val="28"/>
              </w:rPr>
              <w:t>0-12:</w:t>
            </w:r>
            <w:r w:rsidR="006F1C1F">
              <w:rPr>
                <w:rFonts w:eastAsia="仿宋_GB2312" w:hint="eastAsia"/>
                <w:kern w:val="0"/>
                <w:sz w:val="28"/>
                <w:szCs w:val="28"/>
              </w:rPr>
              <w:t>3</w:t>
            </w:r>
            <w:r>
              <w:rPr>
                <w:rFonts w:eastAsia="仿宋_GB2312" w:hint="eastAsia"/>
                <w:kern w:val="0"/>
                <w:sz w:val="28"/>
                <w:szCs w:val="28"/>
              </w:rPr>
              <w:t>0</w:t>
            </w:r>
          </w:p>
        </w:tc>
        <w:tc>
          <w:tcPr>
            <w:tcW w:w="2467"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学校毕业典礼、学位授予仪式</w:t>
            </w:r>
          </w:p>
        </w:tc>
        <w:tc>
          <w:tcPr>
            <w:tcW w:w="1852" w:type="dxa"/>
            <w:tcBorders>
              <w:top w:val="single" w:sz="4" w:space="0" w:color="auto"/>
              <w:left w:val="nil"/>
              <w:bottom w:val="single" w:sz="4" w:space="0" w:color="auto"/>
              <w:right w:val="single" w:sz="4" w:space="0" w:color="auto"/>
            </w:tcBorders>
            <w:vAlign w:val="center"/>
          </w:tcPr>
          <w:p w:rsidR="002B07EC" w:rsidRPr="00ED2D56"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获学位的毕业同学</w:t>
            </w:r>
          </w:p>
        </w:tc>
        <w:tc>
          <w:tcPr>
            <w:tcW w:w="1786"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梁球</w:t>
            </w:r>
            <w:proofErr w:type="gramStart"/>
            <w:r>
              <w:rPr>
                <w:rFonts w:eastAsia="仿宋_GB2312" w:hint="eastAsia"/>
                <w:kern w:val="0"/>
                <w:sz w:val="28"/>
                <w:szCs w:val="28"/>
              </w:rPr>
              <w:t>琚</w:t>
            </w:r>
            <w:proofErr w:type="gramEnd"/>
            <w:r>
              <w:rPr>
                <w:rFonts w:eastAsia="仿宋_GB2312" w:hint="eastAsia"/>
                <w:kern w:val="0"/>
                <w:sz w:val="28"/>
                <w:szCs w:val="28"/>
              </w:rPr>
              <w:t>堂</w:t>
            </w:r>
          </w:p>
        </w:tc>
        <w:tc>
          <w:tcPr>
            <w:tcW w:w="1786" w:type="dxa"/>
            <w:tcBorders>
              <w:top w:val="single" w:sz="4" w:space="0" w:color="auto"/>
              <w:left w:val="nil"/>
              <w:bottom w:val="single" w:sz="4" w:space="0" w:color="auto"/>
              <w:right w:val="single" w:sz="4" w:space="0" w:color="auto"/>
            </w:tcBorders>
          </w:tcPr>
          <w:p w:rsidR="002B07EC" w:rsidRPr="008F7FE1" w:rsidRDefault="002B07EC" w:rsidP="00863905">
            <w:pPr>
              <w:topLinePunct/>
              <w:adjustRightInd w:val="0"/>
              <w:snapToGrid w:val="0"/>
              <w:jc w:val="center"/>
              <w:rPr>
                <w:rFonts w:eastAsia="仿宋_GB2312"/>
                <w:kern w:val="0"/>
                <w:szCs w:val="21"/>
              </w:rPr>
            </w:pPr>
            <w:r>
              <w:rPr>
                <w:rFonts w:eastAsia="仿宋_GB2312" w:hint="eastAsia"/>
                <w:kern w:val="0"/>
                <w:szCs w:val="21"/>
              </w:rPr>
              <w:t>10</w:t>
            </w:r>
            <w:r w:rsidR="006F1C1F">
              <w:rPr>
                <w:rFonts w:eastAsia="仿宋_GB2312" w:hint="eastAsia"/>
                <w:kern w:val="0"/>
                <w:szCs w:val="21"/>
              </w:rPr>
              <w:t>:30</w:t>
            </w:r>
            <w:r w:rsidR="006F1C1F">
              <w:rPr>
                <w:rFonts w:eastAsia="仿宋_GB2312" w:hint="eastAsia"/>
                <w:kern w:val="0"/>
                <w:szCs w:val="21"/>
              </w:rPr>
              <w:t>分</w:t>
            </w:r>
            <w:r w:rsidRPr="008F7FE1">
              <w:rPr>
                <w:rFonts w:eastAsia="仿宋_GB2312" w:hint="eastAsia"/>
                <w:kern w:val="0"/>
                <w:szCs w:val="21"/>
              </w:rPr>
              <w:t>入场完毕。</w:t>
            </w:r>
            <w:r>
              <w:rPr>
                <w:rFonts w:eastAsia="仿宋_GB2312" w:hint="eastAsia"/>
                <w:kern w:val="0"/>
                <w:szCs w:val="21"/>
              </w:rPr>
              <w:t>集合、座位安排、观礼券等另行通知</w:t>
            </w:r>
          </w:p>
        </w:tc>
      </w:tr>
      <w:tr w:rsidR="002B07EC" w:rsidRPr="00BF2667"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Pr="00BF2667" w:rsidRDefault="002B07EC" w:rsidP="00863905">
            <w:pPr>
              <w:topLinePunct/>
              <w:adjustRightInd w:val="0"/>
              <w:snapToGrid w:val="0"/>
              <w:jc w:val="center"/>
              <w:rPr>
                <w:rFonts w:eastAsia="仿宋_GB2312"/>
                <w:b/>
                <w:kern w:val="0"/>
                <w:sz w:val="28"/>
                <w:szCs w:val="28"/>
              </w:rPr>
            </w:pPr>
            <w:r w:rsidRPr="00BF2667">
              <w:rPr>
                <w:rFonts w:eastAsia="仿宋_GB2312" w:hint="eastAsia"/>
                <w:kern w:val="0"/>
                <w:sz w:val="28"/>
                <w:szCs w:val="28"/>
              </w:rPr>
              <w:t>6</w:t>
            </w:r>
            <w:r w:rsidRPr="00BF2667">
              <w:rPr>
                <w:rFonts w:eastAsia="仿宋_GB2312" w:hint="eastAsia"/>
                <w:kern w:val="0"/>
                <w:sz w:val="28"/>
                <w:szCs w:val="28"/>
              </w:rPr>
              <w:t>月</w:t>
            </w:r>
            <w:r w:rsidRPr="00BF2667">
              <w:rPr>
                <w:rFonts w:eastAsia="仿宋_GB2312" w:hint="eastAsia"/>
                <w:kern w:val="0"/>
                <w:sz w:val="28"/>
                <w:szCs w:val="28"/>
              </w:rPr>
              <w:t>29</w:t>
            </w:r>
            <w:r w:rsidRPr="00BF2667">
              <w:rPr>
                <w:rFonts w:eastAsia="仿宋_GB2312" w:hint="eastAsia"/>
                <w:kern w:val="0"/>
                <w:sz w:val="28"/>
                <w:szCs w:val="28"/>
              </w:rPr>
              <w:t>日下午</w:t>
            </w:r>
            <w:r w:rsidRPr="00BF2667">
              <w:rPr>
                <w:rFonts w:eastAsia="仿宋_GB2312" w:hint="eastAsia"/>
                <w:kern w:val="0"/>
                <w:sz w:val="28"/>
                <w:szCs w:val="28"/>
              </w:rPr>
              <w:t>2</w:t>
            </w:r>
            <w:r w:rsidRPr="00BF2667">
              <w:rPr>
                <w:rFonts w:eastAsia="仿宋_GB2312" w:hint="eastAsia"/>
                <w:kern w:val="0"/>
                <w:sz w:val="28"/>
                <w:szCs w:val="28"/>
              </w:rPr>
              <w:t>点半</w:t>
            </w:r>
            <w:r w:rsidRPr="00BF2667">
              <w:rPr>
                <w:rFonts w:eastAsia="仿宋_GB2312" w:hint="eastAsia"/>
                <w:kern w:val="0"/>
                <w:sz w:val="28"/>
                <w:szCs w:val="28"/>
              </w:rPr>
              <w:t>-5</w:t>
            </w:r>
            <w:r w:rsidRPr="00BF2667">
              <w:rPr>
                <w:rFonts w:eastAsia="仿宋_GB2312" w:hint="eastAsia"/>
                <w:kern w:val="0"/>
                <w:sz w:val="28"/>
                <w:szCs w:val="28"/>
              </w:rPr>
              <w:t>点半</w:t>
            </w:r>
          </w:p>
        </w:tc>
        <w:tc>
          <w:tcPr>
            <w:tcW w:w="2467"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归还学位服</w:t>
            </w:r>
          </w:p>
        </w:tc>
        <w:tc>
          <w:tcPr>
            <w:tcW w:w="1852"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各毕业生</w:t>
            </w:r>
          </w:p>
        </w:tc>
        <w:tc>
          <w:tcPr>
            <w:tcW w:w="1786"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proofErr w:type="gramStart"/>
            <w:r>
              <w:rPr>
                <w:rFonts w:eastAsia="仿宋_GB2312" w:hint="eastAsia"/>
                <w:kern w:val="0"/>
                <w:sz w:val="28"/>
                <w:szCs w:val="28"/>
              </w:rPr>
              <w:t>十友堂</w:t>
            </w:r>
            <w:proofErr w:type="gramEnd"/>
            <w:r>
              <w:rPr>
                <w:rFonts w:eastAsia="仿宋_GB2312" w:hint="eastAsia"/>
                <w:kern w:val="0"/>
                <w:sz w:val="28"/>
                <w:szCs w:val="28"/>
              </w:rPr>
              <w:t>111</w:t>
            </w:r>
          </w:p>
        </w:tc>
        <w:tc>
          <w:tcPr>
            <w:tcW w:w="1786" w:type="dxa"/>
            <w:tcBorders>
              <w:top w:val="single" w:sz="4" w:space="0" w:color="auto"/>
              <w:left w:val="nil"/>
              <w:bottom w:val="single" w:sz="4" w:space="0" w:color="auto"/>
              <w:right w:val="single" w:sz="4" w:space="0" w:color="auto"/>
            </w:tcBorders>
          </w:tcPr>
          <w:p w:rsidR="002B07EC" w:rsidRPr="008F7FE1" w:rsidRDefault="002B07EC" w:rsidP="00863905">
            <w:pPr>
              <w:topLinePunct/>
              <w:adjustRightInd w:val="0"/>
              <w:snapToGrid w:val="0"/>
              <w:jc w:val="center"/>
              <w:rPr>
                <w:rFonts w:eastAsia="仿宋_GB2312"/>
                <w:kern w:val="0"/>
                <w:szCs w:val="21"/>
              </w:rPr>
            </w:pPr>
            <w:r w:rsidRPr="00C65256">
              <w:rPr>
                <w:rFonts w:eastAsia="仿宋_GB2312" w:hint="eastAsia"/>
                <w:kern w:val="0"/>
                <w:szCs w:val="21"/>
              </w:rPr>
              <w:t>请各</w:t>
            </w:r>
            <w:r>
              <w:rPr>
                <w:rFonts w:eastAsia="仿宋_GB2312" w:hint="eastAsia"/>
                <w:kern w:val="0"/>
                <w:szCs w:val="21"/>
              </w:rPr>
              <w:t>毕业生</w:t>
            </w:r>
            <w:r w:rsidRPr="00C65256">
              <w:rPr>
                <w:rFonts w:eastAsia="仿宋_GB2312" w:hint="eastAsia"/>
                <w:kern w:val="0"/>
                <w:szCs w:val="21"/>
              </w:rPr>
              <w:t>做好清点及检查工作，损坏、遗失或不按时归还学位服的照价</w:t>
            </w:r>
            <w:r w:rsidRPr="00C65256">
              <w:rPr>
                <w:rFonts w:eastAsia="仿宋_GB2312" w:hint="eastAsia"/>
                <w:kern w:val="0"/>
                <w:szCs w:val="21"/>
              </w:rPr>
              <w:lastRenderedPageBreak/>
              <w:t>赔偿。</w:t>
            </w:r>
          </w:p>
        </w:tc>
      </w:tr>
      <w:tr w:rsidR="002B07EC"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Pr="007C6728" w:rsidRDefault="002B07EC" w:rsidP="00863905">
            <w:pPr>
              <w:topLinePunct/>
              <w:adjustRightInd w:val="0"/>
              <w:snapToGrid w:val="0"/>
              <w:jc w:val="center"/>
              <w:rPr>
                <w:rFonts w:eastAsia="仿宋_GB2312"/>
                <w:kern w:val="0"/>
                <w:sz w:val="28"/>
                <w:szCs w:val="28"/>
              </w:rPr>
            </w:pPr>
            <w:r w:rsidRPr="007C6728">
              <w:rPr>
                <w:rFonts w:eastAsia="仿宋_GB2312" w:hint="eastAsia"/>
                <w:kern w:val="0"/>
                <w:sz w:val="28"/>
                <w:szCs w:val="28"/>
              </w:rPr>
              <w:lastRenderedPageBreak/>
              <w:t>6</w:t>
            </w:r>
            <w:r w:rsidRPr="007C6728">
              <w:rPr>
                <w:rFonts w:eastAsia="仿宋_GB2312" w:hint="eastAsia"/>
                <w:kern w:val="0"/>
                <w:sz w:val="28"/>
                <w:szCs w:val="28"/>
              </w:rPr>
              <w:t>月</w:t>
            </w:r>
            <w:r w:rsidRPr="007C6728">
              <w:rPr>
                <w:rFonts w:eastAsia="仿宋_GB2312" w:hint="eastAsia"/>
                <w:kern w:val="0"/>
                <w:sz w:val="28"/>
                <w:szCs w:val="28"/>
              </w:rPr>
              <w:t>12</w:t>
            </w:r>
            <w:r w:rsidRPr="007C6728">
              <w:rPr>
                <w:rFonts w:eastAsia="仿宋_GB2312" w:hint="eastAsia"/>
                <w:kern w:val="0"/>
                <w:sz w:val="28"/>
                <w:szCs w:val="28"/>
              </w:rPr>
              <w:t>日</w:t>
            </w:r>
            <w:r w:rsidRPr="007C6728">
              <w:rPr>
                <w:rFonts w:eastAsia="仿宋_GB2312" w:hint="eastAsia"/>
                <w:kern w:val="0"/>
                <w:sz w:val="28"/>
                <w:szCs w:val="28"/>
              </w:rPr>
              <w:t xml:space="preserve">- 6 </w:t>
            </w:r>
            <w:r w:rsidRPr="007C6728">
              <w:rPr>
                <w:rFonts w:eastAsia="仿宋_GB2312" w:hint="eastAsia"/>
                <w:kern w:val="0"/>
                <w:sz w:val="28"/>
                <w:szCs w:val="28"/>
              </w:rPr>
              <w:t>月</w:t>
            </w:r>
            <w:r w:rsidRPr="007C6728">
              <w:rPr>
                <w:rFonts w:eastAsia="仿宋_GB2312" w:hint="eastAsia"/>
                <w:kern w:val="0"/>
                <w:sz w:val="28"/>
                <w:szCs w:val="28"/>
              </w:rPr>
              <w:t xml:space="preserve"> 30</w:t>
            </w:r>
            <w:r w:rsidRPr="007C6728">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2B07EC" w:rsidRPr="007C6728" w:rsidRDefault="002B07EC" w:rsidP="00863905">
            <w:pPr>
              <w:topLinePunct/>
              <w:adjustRightInd w:val="0"/>
              <w:snapToGrid w:val="0"/>
              <w:jc w:val="center"/>
              <w:rPr>
                <w:rFonts w:eastAsia="仿宋_GB2312"/>
                <w:kern w:val="0"/>
                <w:sz w:val="28"/>
                <w:szCs w:val="28"/>
              </w:rPr>
            </w:pPr>
            <w:proofErr w:type="gramStart"/>
            <w:r w:rsidRPr="007C6728">
              <w:rPr>
                <w:rFonts w:eastAsia="仿宋_GB2312" w:hint="eastAsia"/>
                <w:kern w:val="0"/>
                <w:sz w:val="28"/>
                <w:szCs w:val="28"/>
              </w:rPr>
              <w:t>退宿及</w:t>
            </w:r>
            <w:proofErr w:type="gramEnd"/>
            <w:r w:rsidRPr="007C6728">
              <w:rPr>
                <w:rFonts w:eastAsia="仿宋_GB2312" w:hint="eastAsia"/>
                <w:kern w:val="0"/>
                <w:sz w:val="28"/>
                <w:szCs w:val="28"/>
              </w:rPr>
              <w:t>相关费用缴纳手续</w:t>
            </w:r>
          </w:p>
        </w:tc>
        <w:tc>
          <w:tcPr>
            <w:tcW w:w="1852" w:type="dxa"/>
            <w:tcBorders>
              <w:top w:val="single" w:sz="4" w:space="0" w:color="auto"/>
              <w:left w:val="nil"/>
              <w:bottom w:val="single" w:sz="4" w:space="0" w:color="auto"/>
              <w:right w:val="single" w:sz="4" w:space="0" w:color="auto"/>
            </w:tcBorders>
            <w:vAlign w:val="center"/>
          </w:tcPr>
          <w:p w:rsidR="002B07EC" w:rsidRPr="007C6728" w:rsidRDefault="002B07EC" w:rsidP="00863905">
            <w:pPr>
              <w:topLinePunct/>
              <w:adjustRightInd w:val="0"/>
              <w:snapToGrid w:val="0"/>
              <w:jc w:val="center"/>
              <w:rPr>
                <w:rFonts w:eastAsia="仿宋_GB2312"/>
                <w:kern w:val="0"/>
                <w:sz w:val="28"/>
                <w:szCs w:val="28"/>
              </w:rPr>
            </w:pPr>
            <w:r w:rsidRPr="007C6728">
              <w:rPr>
                <w:rFonts w:eastAsia="仿宋_GB2312" w:hint="eastAsia"/>
                <w:kern w:val="0"/>
                <w:sz w:val="28"/>
                <w:szCs w:val="28"/>
              </w:rPr>
              <w:t>各毕业生宿舍</w:t>
            </w:r>
          </w:p>
        </w:tc>
        <w:tc>
          <w:tcPr>
            <w:tcW w:w="1786" w:type="dxa"/>
            <w:tcBorders>
              <w:top w:val="single" w:sz="4" w:space="0" w:color="auto"/>
              <w:left w:val="nil"/>
              <w:bottom w:val="single" w:sz="4" w:space="0" w:color="auto"/>
              <w:right w:val="single" w:sz="4" w:space="0" w:color="auto"/>
            </w:tcBorders>
            <w:vAlign w:val="center"/>
          </w:tcPr>
          <w:p w:rsidR="002B07EC" w:rsidRPr="007C6728" w:rsidRDefault="002B07EC" w:rsidP="00863905">
            <w:pPr>
              <w:topLinePunct/>
              <w:adjustRightInd w:val="0"/>
              <w:snapToGrid w:val="0"/>
              <w:jc w:val="center"/>
              <w:rPr>
                <w:rFonts w:eastAsia="仿宋_GB2312"/>
                <w:kern w:val="0"/>
                <w:sz w:val="28"/>
                <w:szCs w:val="28"/>
              </w:rPr>
            </w:pPr>
          </w:p>
        </w:tc>
        <w:tc>
          <w:tcPr>
            <w:tcW w:w="1786" w:type="dxa"/>
            <w:tcBorders>
              <w:top w:val="single" w:sz="4" w:space="0" w:color="auto"/>
              <w:left w:val="nil"/>
              <w:bottom w:val="single" w:sz="4" w:space="0" w:color="auto"/>
              <w:right w:val="single" w:sz="4" w:space="0" w:color="auto"/>
            </w:tcBorders>
          </w:tcPr>
          <w:p w:rsidR="002B07EC" w:rsidRPr="007C6728" w:rsidRDefault="002B07EC" w:rsidP="00863905">
            <w:pPr>
              <w:topLinePunct/>
              <w:adjustRightInd w:val="0"/>
              <w:snapToGrid w:val="0"/>
              <w:jc w:val="center"/>
              <w:rPr>
                <w:rFonts w:eastAsia="仿宋_GB2312"/>
                <w:kern w:val="0"/>
                <w:sz w:val="28"/>
                <w:szCs w:val="28"/>
              </w:rPr>
            </w:pPr>
            <w:r w:rsidRPr="007C6728">
              <w:rPr>
                <w:rFonts w:eastAsia="仿宋_GB2312" w:hint="eastAsia"/>
                <w:kern w:val="0"/>
                <w:szCs w:val="21"/>
              </w:rPr>
              <w:t>以宿舍为单位</w:t>
            </w:r>
            <w:proofErr w:type="gramStart"/>
            <w:r w:rsidRPr="007C6728">
              <w:rPr>
                <w:rFonts w:eastAsia="仿宋_GB2312" w:hint="eastAsia"/>
                <w:kern w:val="0"/>
                <w:szCs w:val="21"/>
              </w:rPr>
              <w:t>办理退宿手续</w:t>
            </w:r>
            <w:proofErr w:type="gramEnd"/>
            <w:r w:rsidRPr="007C6728">
              <w:rPr>
                <w:rFonts w:eastAsia="仿宋_GB2312" w:hint="eastAsia"/>
                <w:kern w:val="0"/>
                <w:szCs w:val="21"/>
              </w:rPr>
              <w:t>，办理地点为南校园</w:t>
            </w:r>
            <w:r w:rsidRPr="007C6728">
              <w:rPr>
                <w:rFonts w:eastAsia="仿宋_GB2312" w:hint="eastAsia"/>
                <w:kern w:val="0"/>
                <w:szCs w:val="21"/>
              </w:rPr>
              <w:t xml:space="preserve"> 120 </w:t>
            </w:r>
            <w:r w:rsidRPr="007C6728">
              <w:rPr>
                <w:rFonts w:eastAsia="仿宋_GB2312" w:hint="eastAsia"/>
                <w:kern w:val="0"/>
                <w:szCs w:val="21"/>
              </w:rPr>
              <w:t>栋一楼南侧、东校园格致园</w:t>
            </w:r>
            <w:r w:rsidRPr="007C6728">
              <w:rPr>
                <w:rFonts w:eastAsia="仿宋_GB2312" w:hint="eastAsia"/>
                <w:kern w:val="0"/>
                <w:szCs w:val="21"/>
              </w:rPr>
              <w:cr/>
              <w:t xml:space="preserve">3 </w:t>
            </w:r>
            <w:r w:rsidRPr="007C6728">
              <w:rPr>
                <w:rFonts w:eastAsia="仿宋_GB2312" w:hint="eastAsia"/>
                <w:kern w:val="0"/>
                <w:szCs w:val="21"/>
              </w:rPr>
              <w:t>号</w:t>
            </w:r>
            <w:r w:rsidRPr="007C6728">
              <w:rPr>
                <w:rFonts w:eastAsia="仿宋_GB2312" w:hint="eastAsia"/>
                <w:kern w:val="0"/>
                <w:szCs w:val="21"/>
              </w:rPr>
              <w:t xml:space="preserve"> 3 </w:t>
            </w:r>
            <w:r w:rsidRPr="007C6728">
              <w:rPr>
                <w:rFonts w:eastAsia="仿宋_GB2312" w:hint="eastAsia"/>
                <w:kern w:val="0"/>
                <w:szCs w:val="21"/>
              </w:rPr>
              <w:t>单元一楼物业服务中心，手续完成后须于三天之内交回钥匙、搬离宿舍。</w:t>
            </w:r>
            <w:r w:rsidR="006F1C1F" w:rsidRPr="007C6728">
              <w:rPr>
                <w:rFonts w:eastAsia="仿宋_GB2312" w:hint="eastAsia"/>
                <w:kern w:val="0"/>
                <w:szCs w:val="21"/>
              </w:rPr>
              <w:t>毕业</w:t>
            </w:r>
            <w:proofErr w:type="gramStart"/>
            <w:r w:rsidR="006F1C1F" w:rsidRPr="007C6728">
              <w:rPr>
                <w:rFonts w:eastAsia="仿宋_GB2312" w:hint="eastAsia"/>
                <w:kern w:val="0"/>
                <w:szCs w:val="21"/>
              </w:rPr>
              <w:t>离校退宿流程</w:t>
            </w:r>
            <w:proofErr w:type="gramEnd"/>
            <w:r w:rsidR="006F1C1F" w:rsidRPr="007C6728">
              <w:rPr>
                <w:rFonts w:eastAsia="仿宋_GB2312" w:hint="eastAsia"/>
                <w:kern w:val="0"/>
                <w:szCs w:val="21"/>
              </w:rPr>
              <w:t>指引</w:t>
            </w:r>
            <w:r w:rsidR="006F1C1F" w:rsidRPr="007C6728">
              <w:rPr>
                <w:rFonts w:eastAsia="仿宋_GB2312" w:hint="eastAsia"/>
                <w:kern w:val="0"/>
                <w:szCs w:val="21"/>
              </w:rPr>
              <w:t>6</w:t>
            </w:r>
            <w:r w:rsidR="006F1C1F" w:rsidRPr="007C6728">
              <w:rPr>
                <w:rFonts w:eastAsia="仿宋_GB2312" w:hint="eastAsia"/>
                <w:kern w:val="0"/>
                <w:szCs w:val="21"/>
              </w:rPr>
              <w:t>月</w:t>
            </w:r>
            <w:r w:rsidR="006F1C1F" w:rsidRPr="007C6728">
              <w:rPr>
                <w:rFonts w:eastAsia="仿宋_GB2312" w:hint="eastAsia"/>
                <w:kern w:val="0"/>
                <w:szCs w:val="21"/>
              </w:rPr>
              <w:t>10</w:t>
            </w:r>
            <w:r w:rsidR="006F1C1F" w:rsidRPr="007C6728">
              <w:rPr>
                <w:rFonts w:eastAsia="仿宋_GB2312" w:hint="eastAsia"/>
                <w:kern w:val="0"/>
                <w:szCs w:val="21"/>
              </w:rPr>
              <w:t>日前将在各校区</w:t>
            </w:r>
            <w:r w:rsidR="006F1C1F" w:rsidRPr="007C6728">
              <w:rPr>
                <w:rFonts w:eastAsia="仿宋_GB2312" w:hint="eastAsia"/>
                <w:kern w:val="0"/>
                <w:szCs w:val="21"/>
              </w:rPr>
              <w:t>(</w:t>
            </w:r>
            <w:r w:rsidR="006F1C1F" w:rsidRPr="007C6728">
              <w:rPr>
                <w:rFonts w:eastAsia="仿宋_GB2312" w:hint="eastAsia"/>
                <w:kern w:val="0"/>
                <w:szCs w:val="21"/>
              </w:rPr>
              <w:t>园</w:t>
            </w:r>
            <w:r w:rsidR="006F1C1F" w:rsidRPr="007C6728">
              <w:rPr>
                <w:rFonts w:eastAsia="仿宋_GB2312" w:hint="eastAsia"/>
                <w:kern w:val="0"/>
                <w:szCs w:val="21"/>
              </w:rPr>
              <w:t>)</w:t>
            </w:r>
            <w:r w:rsidR="006F1C1F" w:rsidRPr="007C6728">
              <w:rPr>
                <w:rFonts w:eastAsia="仿宋_GB2312" w:hint="eastAsia"/>
                <w:kern w:val="0"/>
                <w:szCs w:val="21"/>
              </w:rPr>
              <w:t>学生宿舍楼下张贴，敬请留意。</w:t>
            </w:r>
            <w:r w:rsidRPr="007C6728">
              <w:rPr>
                <w:rFonts w:eastAsia="仿宋_GB2312" w:hint="eastAsia"/>
                <w:kern w:val="0"/>
                <w:szCs w:val="21"/>
              </w:rPr>
              <w:t xml:space="preserve"> </w:t>
            </w:r>
            <w:r w:rsidRPr="007C6728">
              <w:rPr>
                <w:rFonts w:eastAsia="仿宋_GB2312"/>
                <w:kern w:val="0"/>
                <w:szCs w:val="21"/>
              </w:rPr>
              <w:cr/>
            </w:r>
            <w:r w:rsidRPr="007C6728">
              <w:rPr>
                <w:rFonts w:eastAsia="仿宋_GB2312" w:hint="eastAsia"/>
                <w:kern w:val="0"/>
                <w:szCs w:val="21"/>
              </w:rPr>
              <w:t xml:space="preserve"> 6 </w:t>
            </w:r>
            <w:r w:rsidRPr="007C6728">
              <w:rPr>
                <w:rFonts w:eastAsia="仿宋_GB2312" w:hint="eastAsia"/>
                <w:kern w:val="0"/>
                <w:szCs w:val="21"/>
              </w:rPr>
              <w:t>月份毕业生须于</w:t>
            </w:r>
            <w:r w:rsidRPr="007C6728">
              <w:rPr>
                <w:rFonts w:eastAsia="仿宋_GB2312" w:hint="eastAsia"/>
                <w:kern w:val="0"/>
                <w:szCs w:val="21"/>
              </w:rPr>
              <w:t xml:space="preserve">  7 </w:t>
            </w:r>
            <w:r w:rsidRPr="007C6728">
              <w:rPr>
                <w:rFonts w:eastAsia="仿宋_GB2312" w:hint="eastAsia"/>
                <w:kern w:val="0"/>
                <w:szCs w:val="21"/>
              </w:rPr>
              <w:t>月</w:t>
            </w:r>
            <w:r w:rsidRPr="007C6728">
              <w:rPr>
                <w:rFonts w:eastAsia="仿宋_GB2312" w:hint="eastAsia"/>
                <w:kern w:val="0"/>
                <w:szCs w:val="21"/>
              </w:rPr>
              <w:t xml:space="preserve">  </w:t>
            </w:r>
            <w:r w:rsidR="006F1C1F" w:rsidRPr="007C6728">
              <w:rPr>
                <w:rFonts w:eastAsia="仿宋_GB2312" w:hint="eastAsia"/>
                <w:kern w:val="0"/>
                <w:szCs w:val="21"/>
              </w:rPr>
              <w:t>4</w:t>
            </w:r>
            <w:r w:rsidRPr="007C6728">
              <w:rPr>
                <w:rFonts w:eastAsia="仿宋_GB2312" w:hint="eastAsia"/>
                <w:kern w:val="0"/>
                <w:szCs w:val="21"/>
              </w:rPr>
              <w:t xml:space="preserve"> </w:t>
            </w:r>
            <w:r w:rsidRPr="007C6728">
              <w:rPr>
                <w:rFonts w:eastAsia="仿宋_GB2312" w:hint="eastAsia"/>
                <w:kern w:val="0"/>
                <w:szCs w:val="21"/>
              </w:rPr>
              <w:t>日</w:t>
            </w:r>
            <w:r w:rsidRPr="007C6728">
              <w:rPr>
                <w:rFonts w:eastAsia="仿宋_GB2312" w:hint="eastAsia"/>
                <w:kern w:val="0"/>
                <w:szCs w:val="21"/>
              </w:rPr>
              <w:t xml:space="preserve"> 17:00 </w:t>
            </w:r>
            <w:r w:rsidRPr="007C6728">
              <w:rPr>
                <w:rFonts w:eastAsia="仿宋_GB2312" w:hint="eastAsia"/>
                <w:kern w:val="0"/>
                <w:szCs w:val="21"/>
              </w:rPr>
              <w:t>前离校，</w:t>
            </w:r>
            <w:r w:rsidRPr="007C6728">
              <w:rPr>
                <w:rFonts w:eastAsia="仿宋_GB2312" w:hint="eastAsia"/>
                <w:kern w:val="0"/>
                <w:szCs w:val="21"/>
              </w:rPr>
              <w:t xml:space="preserve">9 </w:t>
            </w:r>
            <w:r w:rsidRPr="007C6728">
              <w:rPr>
                <w:rFonts w:eastAsia="仿宋_GB2312" w:hint="eastAsia"/>
                <w:kern w:val="0"/>
                <w:szCs w:val="21"/>
              </w:rPr>
              <w:t>月份毕业生须于</w:t>
            </w:r>
            <w:r w:rsidRPr="007C6728">
              <w:rPr>
                <w:rFonts w:eastAsia="仿宋_GB2312" w:hint="eastAsia"/>
                <w:kern w:val="0"/>
                <w:szCs w:val="21"/>
              </w:rPr>
              <w:t xml:space="preserve"> 10 </w:t>
            </w:r>
            <w:r w:rsidRPr="007C6728">
              <w:rPr>
                <w:rFonts w:eastAsia="仿宋_GB2312" w:hint="eastAsia"/>
                <w:kern w:val="0"/>
                <w:szCs w:val="21"/>
              </w:rPr>
              <w:t>月</w:t>
            </w:r>
            <w:r w:rsidRPr="007C6728">
              <w:rPr>
                <w:rFonts w:eastAsia="仿宋_GB2312" w:hint="eastAsia"/>
                <w:kern w:val="0"/>
                <w:szCs w:val="21"/>
              </w:rPr>
              <w:t xml:space="preserve"> 15 </w:t>
            </w:r>
            <w:r w:rsidRPr="007C6728">
              <w:rPr>
                <w:rFonts w:eastAsia="仿宋_GB2312" w:hint="eastAsia"/>
                <w:kern w:val="0"/>
                <w:szCs w:val="21"/>
              </w:rPr>
              <w:t>日</w:t>
            </w:r>
            <w:r w:rsidRPr="007C6728">
              <w:rPr>
                <w:rFonts w:eastAsia="仿宋_GB2312" w:hint="eastAsia"/>
                <w:kern w:val="0"/>
                <w:szCs w:val="21"/>
              </w:rPr>
              <w:t xml:space="preserve"> 17:00 </w:t>
            </w:r>
            <w:r w:rsidRPr="007C6728">
              <w:rPr>
                <w:rFonts w:eastAsia="仿宋_GB2312" w:hint="eastAsia"/>
                <w:kern w:val="0"/>
                <w:szCs w:val="21"/>
              </w:rPr>
              <w:t>前离校，</w:t>
            </w:r>
            <w:r w:rsidRPr="007C6728">
              <w:rPr>
                <w:rFonts w:eastAsia="仿宋_GB2312" w:hint="eastAsia"/>
                <w:kern w:val="0"/>
                <w:szCs w:val="21"/>
              </w:rPr>
              <w:t xml:space="preserve">12 </w:t>
            </w:r>
            <w:r w:rsidRPr="007C6728">
              <w:rPr>
                <w:rFonts w:eastAsia="仿宋_GB2312" w:hint="eastAsia"/>
                <w:kern w:val="0"/>
                <w:szCs w:val="21"/>
              </w:rPr>
              <w:t>月份毕业生须于次年</w:t>
            </w:r>
            <w:r w:rsidRPr="007C6728">
              <w:rPr>
                <w:rFonts w:eastAsia="仿宋_GB2312" w:hint="eastAsia"/>
                <w:kern w:val="0"/>
                <w:szCs w:val="21"/>
              </w:rPr>
              <w:t xml:space="preserve"> 1 </w:t>
            </w:r>
            <w:r w:rsidRPr="007C6728">
              <w:rPr>
                <w:rFonts w:eastAsia="仿宋_GB2312" w:hint="eastAsia"/>
                <w:kern w:val="0"/>
                <w:szCs w:val="21"/>
              </w:rPr>
              <w:t>月</w:t>
            </w:r>
            <w:r w:rsidRPr="007C6728">
              <w:rPr>
                <w:rFonts w:eastAsia="仿宋_GB2312" w:hint="eastAsia"/>
                <w:kern w:val="0"/>
                <w:szCs w:val="21"/>
              </w:rPr>
              <w:t xml:space="preserve"> 10</w:t>
            </w:r>
            <w:r w:rsidRPr="007C6728">
              <w:rPr>
                <w:rFonts w:eastAsia="仿宋_GB2312" w:hint="eastAsia"/>
                <w:kern w:val="0"/>
                <w:szCs w:val="21"/>
              </w:rPr>
              <w:t>日</w:t>
            </w:r>
            <w:r w:rsidRPr="007C6728">
              <w:rPr>
                <w:rFonts w:eastAsia="仿宋_GB2312" w:hint="eastAsia"/>
                <w:kern w:val="0"/>
                <w:szCs w:val="21"/>
              </w:rPr>
              <w:t xml:space="preserve"> 17:00 </w:t>
            </w:r>
            <w:r w:rsidRPr="007C6728">
              <w:rPr>
                <w:rFonts w:eastAsia="仿宋_GB2312" w:hint="eastAsia"/>
                <w:kern w:val="0"/>
                <w:szCs w:val="21"/>
              </w:rPr>
              <w:t>前离校</w:t>
            </w:r>
          </w:p>
        </w:tc>
      </w:tr>
      <w:tr w:rsidR="002B07EC"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Pr="007C6728" w:rsidRDefault="002B07EC" w:rsidP="00863905">
            <w:pPr>
              <w:topLinePunct/>
              <w:adjustRightInd w:val="0"/>
              <w:snapToGrid w:val="0"/>
              <w:rPr>
                <w:rFonts w:eastAsia="仿宋_GB2312"/>
                <w:kern w:val="0"/>
                <w:sz w:val="28"/>
                <w:szCs w:val="28"/>
              </w:rPr>
            </w:pPr>
            <w:r w:rsidRPr="007C6728">
              <w:rPr>
                <w:rFonts w:eastAsia="仿宋_GB2312" w:hint="eastAsia"/>
                <w:kern w:val="0"/>
                <w:sz w:val="28"/>
                <w:szCs w:val="28"/>
              </w:rPr>
              <w:t>6</w:t>
            </w:r>
            <w:r w:rsidRPr="007C6728">
              <w:rPr>
                <w:rFonts w:eastAsia="仿宋_GB2312" w:hint="eastAsia"/>
                <w:kern w:val="0"/>
                <w:sz w:val="28"/>
                <w:szCs w:val="28"/>
              </w:rPr>
              <w:t>月</w:t>
            </w:r>
            <w:r w:rsidRPr="007C6728">
              <w:rPr>
                <w:rFonts w:eastAsia="仿宋_GB2312" w:hint="eastAsia"/>
                <w:kern w:val="0"/>
                <w:sz w:val="28"/>
                <w:szCs w:val="28"/>
              </w:rPr>
              <w:t xml:space="preserve">12 </w:t>
            </w:r>
            <w:r w:rsidRPr="007C6728">
              <w:rPr>
                <w:rFonts w:eastAsia="仿宋_GB2312" w:hint="eastAsia"/>
                <w:kern w:val="0"/>
                <w:sz w:val="28"/>
                <w:szCs w:val="28"/>
              </w:rPr>
              <w:t>日</w:t>
            </w:r>
            <w:r w:rsidRPr="007C6728">
              <w:rPr>
                <w:rFonts w:eastAsia="仿宋_GB2312" w:hint="eastAsia"/>
                <w:kern w:val="0"/>
                <w:sz w:val="28"/>
                <w:szCs w:val="28"/>
              </w:rPr>
              <w:t xml:space="preserve">-6 </w:t>
            </w:r>
            <w:r w:rsidRPr="007C6728">
              <w:rPr>
                <w:rFonts w:eastAsia="仿宋_GB2312" w:hint="eastAsia"/>
                <w:kern w:val="0"/>
                <w:sz w:val="28"/>
                <w:szCs w:val="28"/>
              </w:rPr>
              <w:t>月</w:t>
            </w:r>
            <w:r w:rsidRPr="007C6728">
              <w:rPr>
                <w:rFonts w:eastAsia="仿宋_GB2312" w:hint="eastAsia"/>
                <w:kern w:val="0"/>
                <w:sz w:val="28"/>
                <w:szCs w:val="28"/>
              </w:rPr>
              <w:t>30</w:t>
            </w:r>
            <w:r w:rsidRPr="007C6728">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2B07EC" w:rsidRPr="007C6728" w:rsidRDefault="002B07EC" w:rsidP="00863905">
            <w:pPr>
              <w:topLinePunct/>
              <w:adjustRightInd w:val="0"/>
              <w:snapToGrid w:val="0"/>
              <w:jc w:val="center"/>
              <w:rPr>
                <w:rFonts w:eastAsia="仿宋_GB2312"/>
                <w:kern w:val="0"/>
                <w:sz w:val="28"/>
                <w:szCs w:val="28"/>
              </w:rPr>
            </w:pPr>
            <w:r w:rsidRPr="007C6728">
              <w:rPr>
                <w:rFonts w:eastAsia="仿宋_GB2312" w:hint="eastAsia"/>
                <w:kern w:val="0"/>
                <w:sz w:val="28"/>
                <w:szCs w:val="28"/>
              </w:rPr>
              <w:t>毕业生办理离校手续</w:t>
            </w:r>
          </w:p>
        </w:tc>
        <w:tc>
          <w:tcPr>
            <w:tcW w:w="1852" w:type="dxa"/>
            <w:tcBorders>
              <w:top w:val="single" w:sz="4" w:space="0" w:color="auto"/>
              <w:left w:val="nil"/>
              <w:bottom w:val="single" w:sz="4" w:space="0" w:color="auto"/>
              <w:right w:val="single" w:sz="4" w:space="0" w:color="auto"/>
            </w:tcBorders>
            <w:vAlign w:val="center"/>
          </w:tcPr>
          <w:p w:rsidR="002B07EC" w:rsidRPr="007C6728" w:rsidRDefault="002B07EC" w:rsidP="00863905">
            <w:pPr>
              <w:topLinePunct/>
              <w:adjustRightInd w:val="0"/>
              <w:snapToGrid w:val="0"/>
              <w:jc w:val="center"/>
              <w:rPr>
                <w:rFonts w:eastAsia="仿宋_GB2312"/>
                <w:kern w:val="0"/>
                <w:sz w:val="28"/>
                <w:szCs w:val="28"/>
              </w:rPr>
            </w:pPr>
            <w:r w:rsidRPr="007C6728">
              <w:rPr>
                <w:rFonts w:eastAsia="仿宋_GB2312" w:hint="eastAsia"/>
                <w:kern w:val="0"/>
                <w:sz w:val="28"/>
                <w:szCs w:val="28"/>
              </w:rPr>
              <w:t>各毕业生</w:t>
            </w:r>
          </w:p>
        </w:tc>
        <w:tc>
          <w:tcPr>
            <w:tcW w:w="1786" w:type="dxa"/>
            <w:tcBorders>
              <w:top w:val="single" w:sz="4" w:space="0" w:color="auto"/>
              <w:left w:val="nil"/>
              <w:bottom w:val="single" w:sz="4" w:space="0" w:color="auto"/>
              <w:right w:val="single" w:sz="4" w:space="0" w:color="auto"/>
            </w:tcBorders>
            <w:vAlign w:val="center"/>
          </w:tcPr>
          <w:p w:rsidR="002B07EC" w:rsidRPr="007C6728" w:rsidRDefault="002B07EC" w:rsidP="00863905">
            <w:pPr>
              <w:topLinePunct/>
              <w:adjustRightInd w:val="0"/>
              <w:snapToGrid w:val="0"/>
              <w:jc w:val="center"/>
              <w:rPr>
                <w:rFonts w:eastAsia="仿宋_GB2312"/>
                <w:kern w:val="0"/>
                <w:sz w:val="28"/>
                <w:szCs w:val="28"/>
              </w:rPr>
            </w:pPr>
            <w:r w:rsidRPr="007C6728">
              <w:rPr>
                <w:rFonts w:eastAsia="仿宋_GB2312" w:hint="eastAsia"/>
                <w:kern w:val="0"/>
                <w:sz w:val="28"/>
                <w:szCs w:val="28"/>
              </w:rPr>
              <w:t>离校系统</w:t>
            </w:r>
          </w:p>
        </w:tc>
        <w:tc>
          <w:tcPr>
            <w:tcW w:w="1786" w:type="dxa"/>
            <w:tcBorders>
              <w:top w:val="nil"/>
              <w:left w:val="nil"/>
              <w:bottom w:val="single" w:sz="4" w:space="0" w:color="auto"/>
              <w:right w:val="single" w:sz="4" w:space="0" w:color="auto"/>
            </w:tcBorders>
          </w:tcPr>
          <w:p w:rsidR="002B07EC" w:rsidRPr="007C6728" w:rsidRDefault="002B07EC" w:rsidP="00863905">
            <w:pPr>
              <w:topLinePunct/>
              <w:adjustRightInd w:val="0"/>
              <w:snapToGrid w:val="0"/>
              <w:jc w:val="center"/>
              <w:rPr>
                <w:rFonts w:eastAsia="仿宋_GB2312"/>
                <w:kern w:val="0"/>
                <w:szCs w:val="21"/>
              </w:rPr>
            </w:pPr>
            <w:r w:rsidRPr="007C6728">
              <w:rPr>
                <w:rFonts w:eastAsia="仿宋_GB2312" w:hint="eastAsia"/>
                <w:kern w:val="0"/>
                <w:szCs w:val="21"/>
              </w:rPr>
              <w:t>离校信息系统：</w:t>
            </w:r>
            <w:hyperlink r:id="rId7" w:history="1">
              <w:r w:rsidRPr="007C6728">
                <w:rPr>
                  <w:rStyle w:val="a5"/>
                  <w:rFonts w:eastAsia="仿宋_GB2312" w:hint="eastAsia"/>
                  <w:kern w:val="0"/>
                  <w:szCs w:val="21"/>
                </w:rPr>
                <w:t>http://ecampus.sysu.edu.cn/lxxt</w:t>
              </w:r>
              <w:r w:rsidRPr="007C6728">
                <w:rPr>
                  <w:rStyle w:val="a5"/>
                  <w:rFonts w:eastAsia="仿宋_GB2312" w:hint="eastAsia"/>
                  <w:kern w:val="0"/>
                  <w:szCs w:val="21"/>
                </w:rPr>
                <w:t>，学生端口</w:t>
              </w:r>
              <w:r w:rsidRPr="007C6728">
                <w:rPr>
                  <w:rStyle w:val="a5"/>
                  <w:rFonts w:eastAsia="仿宋_GB2312" w:hint="eastAsia"/>
                  <w:kern w:val="0"/>
                  <w:szCs w:val="21"/>
                </w:rPr>
                <w:t>6</w:t>
              </w:r>
              <w:r w:rsidRPr="007C6728">
                <w:rPr>
                  <w:rStyle w:val="a5"/>
                  <w:rFonts w:eastAsia="仿宋_GB2312" w:hint="eastAsia"/>
                  <w:kern w:val="0"/>
                  <w:szCs w:val="21"/>
                </w:rPr>
                <w:t>月</w:t>
              </w:r>
              <w:r w:rsidRPr="007C6728">
                <w:rPr>
                  <w:rStyle w:val="a5"/>
                  <w:rFonts w:eastAsia="仿宋_GB2312" w:hint="eastAsia"/>
                  <w:kern w:val="0"/>
                  <w:szCs w:val="21"/>
                </w:rPr>
                <w:t>12</w:t>
              </w:r>
            </w:hyperlink>
            <w:r w:rsidRPr="007C6728">
              <w:rPr>
                <w:rFonts w:eastAsia="仿宋_GB2312" w:hint="eastAsia"/>
                <w:kern w:val="0"/>
                <w:szCs w:val="21"/>
              </w:rPr>
              <w:t>日开通。</w:t>
            </w:r>
          </w:p>
          <w:p w:rsidR="002B07EC" w:rsidRPr="007C6728" w:rsidRDefault="002B07EC" w:rsidP="00863905">
            <w:pPr>
              <w:topLinePunct/>
              <w:adjustRightInd w:val="0"/>
              <w:snapToGrid w:val="0"/>
              <w:jc w:val="center"/>
              <w:rPr>
                <w:rFonts w:eastAsia="仿宋_GB2312"/>
                <w:kern w:val="0"/>
                <w:szCs w:val="21"/>
              </w:rPr>
            </w:pPr>
            <w:r w:rsidRPr="007C6728">
              <w:rPr>
                <w:rFonts w:eastAsia="仿宋_GB2312" w:hint="eastAsia"/>
                <w:kern w:val="0"/>
                <w:szCs w:val="21"/>
              </w:rPr>
              <w:t>所有必须完成的项目都是“√”后到所在毕业生培养单位签收领取毕业证、学位证书。如特殊情况不能够网上完成的，可凭相关部门出具的证明办理离校。</w:t>
            </w:r>
          </w:p>
        </w:tc>
      </w:tr>
      <w:tr w:rsidR="002B07EC"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29</w:t>
            </w:r>
            <w:r>
              <w:rPr>
                <w:rFonts w:eastAsia="仿宋_GB2312" w:hint="eastAsia"/>
                <w:kern w:val="0"/>
                <w:sz w:val="28"/>
                <w:szCs w:val="28"/>
              </w:rPr>
              <w:t>日（暂定）</w:t>
            </w:r>
          </w:p>
        </w:tc>
        <w:tc>
          <w:tcPr>
            <w:tcW w:w="2467" w:type="dxa"/>
            <w:tcBorders>
              <w:top w:val="nil"/>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sz w:val="28"/>
                <w:szCs w:val="28"/>
              </w:rPr>
              <w:t>下发毕业证书、学位证书</w:t>
            </w:r>
          </w:p>
        </w:tc>
        <w:tc>
          <w:tcPr>
            <w:tcW w:w="1852" w:type="dxa"/>
            <w:tcBorders>
              <w:top w:val="nil"/>
              <w:left w:val="nil"/>
              <w:bottom w:val="single" w:sz="4" w:space="0" w:color="auto"/>
              <w:right w:val="single" w:sz="4" w:space="0" w:color="auto"/>
            </w:tcBorders>
            <w:vAlign w:val="center"/>
          </w:tcPr>
          <w:p w:rsidR="002B07EC" w:rsidRPr="00F5765D"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研究生秘书、各毕业生</w:t>
            </w:r>
          </w:p>
        </w:tc>
        <w:tc>
          <w:tcPr>
            <w:tcW w:w="1786" w:type="dxa"/>
            <w:tcBorders>
              <w:top w:val="nil"/>
              <w:left w:val="nil"/>
              <w:bottom w:val="single" w:sz="4" w:space="0" w:color="auto"/>
              <w:right w:val="single" w:sz="4" w:space="0" w:color="auto"/>
            </w:tcBorders>
            <w:vAlign w:val="center"/>
          </w:tcPr>
          <w:p w:rsidR="002B07EC" w:rsidRPr="00F5765D" w:rsidRDefault="002B07EC" w:rsidP="00863905">
            <w:pPr>
              <w:topLinePunct/>
              <w:adjustRightInd w:val="0"/>
              <w:snapToGrid w:val="0"/>
              <w:jc w:val="center"/>
              <w:rPr>
                <w:rFonts w:eastAsia="仿宋_GB2312"/>
                <w:b/>
                <w:i/>
                <w:color w:val="FF0000"/>
                <w:kern w:val="0"/>
                <w:sz w:val="28"/>
                <w:szCs w:val="28"/>
              </w:rPr>
            </w:pPr>
            <w:proofErr w:type="gramStart"/>
            <w:r w:rsidRPr="00F5765D">
              <w:rPr>
                <w:rFonts w:eastAsia="仿宋_GB2312" w:hint="eastAsia"/>
                <w:kern w:val="0"/>
                <w:sz w:val="28"/>
                <w:szCs w:val="28"/>
              </w:rPr>
              <w:t>十友堂</w:t>
            </w:r>
            <w:proofErr w:type="gramEnd"/>
            <w:r w:rsidRPr="00F5765D">
              <w:rPr>
                <w:rFonts w:eastAsia="仿宋_GB2312" w:hint="eastAsia"/>
                <w:kern w:val="0"/>
                <w:sz w:val="28"/>
                <w:szCs w:val="28"/>
              </w:rPr>
              <w:t>106</w:t>
            </w:r>
          </w:p>
        </w:tc>
        <w:tc>
          <w:tcPr>
            <w:tcW w:w="1786" w:type="dxa"/>
            <w:tcBorders>
              <w:top w:val="single" w:sz="4" w:space="0" w:color="auto"/>
              <w:left w:val="nil"/>
              <w:bottom w:val="single" w:sz="4" w:space="0" w:color="auto"/>
              <w:right w:val="single" w:sz="4" w:space="0" w:color="auto"/>
            </w:tcBorders>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具体安排</w:t>
            </w:r>
            <w:proofErr w:type="gramStart"/>
            <w:r>
              <w:rPr>
                <w:rFonts w:eastAsia="仿宋_GB2312" w:hint="eastAsia"/>
                <w:kern w:val="0"/>
                <w:sz w:val="28"/>
                <w:szCs w:val="28"/>
              </w:rPr>
              <w:t>待通知</w:t>
            </w:r>
            <w:proofErr w:type="gramEnd"/>
          </w:p>
        </w:tc>
      </w:tr>
      <w:tr w:rsidR="002B07EC"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lastRenderedPageBreak/>
              <w:t>6</w:t>
            </w:r>
            <w:r>
              <w:rPr>
                <w:rFonts w:eastAsia="仿宋_GB2312" w:hint="eastAsia"/>
                <w:kern w:val="0"/>
                <w:sz w:val="28"/>
                <w:szCs w:val="28"/>
              </w:rPr>
              <w:t>月</w:t>
            </w:r>
            <w:r>
              <w:rPr>
                <w:rFonts w:eastAsia="仿宋_GB2312" w:hint="eastAsia"/>
                <w:kern w:val="0"/>
                <w:sz w:val="28"/>
                <w:szCs w:val="28"/>
              </w:rPr>
              <w:t>29-30</w:t>
            </w:r>
            <w:r>
              <w:rPr>
                <w:rFonts w:eastAsia="仿宋_GB2312" w:hint="eastAsia"/>
                <w:kern w:val="0"/>
                <w:sz w:val="28"/>
                <w:szCs w:val="28"/>
              </w:rPr>
              <w:t>日（暂定，</w:t>
            </w:r>
            <w:r>
              <w:rPr>
                <w:rFonts w:eastAsia="仿宋_GB2312"/>
                <w:kern w:val="0"/>
                <w:sz w:val="28"/>
                <w:szCs w:val="28"/>
              </w:rPr>
              <w:t>依据学校发材料时间定</w:t>
            </w:r>
            <w:r>
              <w:rPr>
                <w:rFonts w:eastAsia="仿宋_GB2312" w:hint="eastAsia"/>
                <w:kern w:val="0"/>
                <w:sz w:val="28"/>
                <w:szCs w:val="28"/>
              </w:rPr>
              <w:t>）</w:t>
            </w:r>
          </w:p>
        </w:tc>
        <w:tc>
          <w:tcPr>
            <w:tcW w:w="2467" w:type="dxa"/>
            <w:tcBorders>
              <w:top w:val="nil"/>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学院</w:t>
            </w:r>
            <w:r>
              <w:rPr>
                <w:rFonts w:eastAsia="仿宋_GB2312"/>
                <w:kern w:val="0"/>
                <w:sz w:val="28"/>
                <w:szCs w:val="28"/>
              </w:rPr>
              <w:t>统一时间发放就业报到证、户口迁移证</w:t>
            </w:r>
          </w:p>
        </w:tc>
        <w:tc>
          <w:tcPr>
            <w:tcW w:w="1852" w:type="dxa"/>
            <w:tcBorders>
              <w:top w:val="nil"/>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各毕业生</w:t>
            </w:r>
          </w:p>
        </w:tc>
        <w:tc>
          <w:tcPr>
            <w:tcW w:w="1786" w:type="dxa"/>
            <w:tcBorders>
              <w:top w:val="nil"/>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proofErr w:type="gramStart"/>
            <w:r>
              <w:rPr>
                <w:rFonts w:eastAsia="仿宋_GB2312" w:hint="eastAsia"/>
                <w:kern w:val="0"/>
                <w:sz w:val="28"/>
                <w:szCs w:val="28"/>
              </w:rPr>
              <w:t>十友堂</w:t>
            </w:r>
            <w:proofErr w:type="gramEnd"/>
            <w:r>
              <w:rPr>
                <w:rFonts w:eastAsia="仿宋_GB2312" w:hint="eastAsia"/>
                <w:kern w:val="0"/>
                <w:sz w:val="28"/>
                <w:szCs w:val="28"/>
              </w:rPr>
              <w:t>111</w:t>
            </w:r>
          </w:p>
        </w:tc>
        <w:tc>
          <w:tcPr>
            <w:tcW w:w="1786" w:type="dxa"/>
            <w:tcBorders>
              <w:top w:val="single" w:sz="4" w:space="0" w:color="auto"/>
              <w:left w:val="nil"/>
              <w:bottom w:val="single" w:sz="4" w:space="0" w:color="auto"/>
              <w:right w:val="single" w:sz="4" w:space="0" w:color="auto"/>
            </w:tcBorders>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具体安排</w:t>
            </w:r>
            <w:proofErr w:type="gramStart"/>
            <w:r>
              <w:rPr>
                <w:rFonts w:eastAsia="仿宋_GB2312" w:hint="eastAsia"/>
                <w:kern w:val="0"/>
                <w:sz w:val="28"/>
                <w:szCs w:val="28"/>
              </w:rPr>
              <w:t>待通知</w:t>
            </w:r>
            <w:proofErr w:type="gramEnd"/>
          </w:p>
        </w:tc>
      </w:tr>
      <w:tr w:rsidR="002B07EC"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27-30</w:t>
            </w:r>
            <w:r>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kern w:val="0"/>
                <w:sz w:val="28"/>
                <w:szCs w:val="28"/>
              </w:rPr>
              <w:t>毕业生托运行李</w:t>
            </w:r>
          </w:p>
        </w:tc>
        <w:tc>
          <w:tcPr>
            <w:tcW w:w="1852"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各毕业生</w:t>
            </w:r>
          </w:p>
        </w:tc>
        <w:tc>
          <w:tcPr>
            <w:tcW w:w="1786"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kern w:val="0"/>
                <w:sz w:val="28"/>
                <w:szCs w:val="28"/>
              </w:rPr>
              <w:t>南校</w:t>
            </w:r>
            <w:r>
              <w:rPr>
                <w:rFonts w:eastAsia="仿宋_GB2312" w:hint="eastAsia"/>
                <w:kern w:val="0"/>
                <w:sz w:val="28"/>
                <w:szCs w:val="28"/>
              </w:rPr>
              <w:t>园</w:t>
            </w:r>
          </w:p>
        </w:tc>
        <w:tc>
          <w:tcPr>
            <w:tcW w:w="1786" w:type="dxa"/>
            <w:tcBorders>
              <w:top w:val="single" w:sz="4" w:space="0" w:color="auto"/>
              <w:left w:val="nil"/>
              <w:bottom w:val="single" w:sz="4" w:space="0" w:color="auto"/>
              <w:right w:val="single" w:sz="4" w:space="0" w:color="auto"/>
            </w:tcBorders>
          </w:tcPr>
          <w:p w:rsidR="002B07EC" w:rsidRDefault="002B07EC" w:rsidP="00863905">
            <w:pPr>
              <w:topLinePunct/>
              <w:adjustRightInd w:val="0"/>
              <w:snapToGrid w:val="0"/>
              <w:jc w:val="center"/>
              <w:rPr>
                <w:rFonts w:eastAsia="仿宋_GB2312"/>
                <w:kern w:val="0"/>
                <w:sz w:val="28"/>
                <w:szCs w:val="28"/>
              </w:rPr>
            </w:pPr>
            <w:r>
              <w:rPr>
                <w:rFonts w:eastAsia="仿宋_GB2312"/>
                <w:kern w:val="0"/>
                <w:sz w:val="28"/>
                <w:szCs w:val="28"/>
              </w:rPr>
              <w:t>总务处</w:t>
            </w:r>
            <w:r>
              <w:rPr>
                <w:rFonts w:eastAsia="仿宋_GB2312" w:hint="eastAsia"/>
                <w:kern w:val="0"/>
                <w:sz w:val="28"/>
                <w:szCs w:val="28"/>
              </w:rPr>
              <w:t>、</w:t>
            </w:r>
          </w:p>
          <w:p w:rsidR="002B07EC" w:rsidRPr="00FA6E00" w:rsidRDefault="002B07EC" w:rsidP="00863905">
            <w:pPr>
              <w:topLinePunct/>
              <w:adjustRightInd w:val="0"/>
              <w:snapToGrid w:val="0"/>
              <w:jc w:val="center"/>
              <w:rPr>
                <w:rFonts w:eastAsia="仿宋_GB2312"/>
                <w:kern w:val="0"/>
                <w:szCs w:val="21"/>
              </w:rPr>
            </w:pPr>
            <w:r>
              <w:rPr>
                <w:rFonts w:eastAsia="仿宋_GB2312" w:hint="eastAsia"/>
                <w:kern w:val="0"/>
                <w:sz w:val="28"/>
                <w:szCs w:val="28"/>
              </w:rPr>
              <w:t>产业集统筹安排</w:t>
            </w:r>
          </w:p>
        </w:tc>
      </w:tr>
      <w:tr w:rsidR="002B07EC"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7</w:t>
            </w:r>
            <w:r>
              <w:rPr>
                <w:rFonts w:eastAsia="仿宋_GB2312" w:hint="eastAsia"/>
                <w:kern w:val="0"/>
                <w:sz w:val="28"/>
                <w:szCs w:val="28"/>
              </w:rPr>
              <w:t>月</w:t>
            </w:r>
            <w:r>
              <w:rPr>
                <w:rFonts w:eastAsia="仿宋_GB2312" w:hint="eastAsia"/>
                <w:kern w:val="0"/>
                <w:sz w:val="28"/>
                <w:szCs w:val="28"/>
              </w:rPr>
              <w:t>4</w:t>
            </w:r>
            <w:r>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毕业生离校完毕</w:t>
            </w:r>
          </w:p>
        </w:tc>
        <w:tc>
          <w:tcPr>
            <w:tcW w:w="1852"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各毕业生</w:t>
            </w:r>
          </w:p>
        </w:tc>
        <w:tc>
          <w:tcPr>
            <w:tcW w:w="1786"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p>
        </w:tc>
        <w:tc>
          <w:tcPr>
            <w:tcW w:w="1786" w:type="dxa"/>
            <w:tcBorders>
              <w:top w:val="single" w:sz="4" w:space="0" w:color="auto"/>
              <w:left w:val="nil"/>
              <w:bottom w:val="single" w:sz="4" w:space="0" w:color="auto"/>
              <w:right w:val="single" w:sz="4" w:space="0" w:color="auto"/>
            </w:tcBorders>
          </w:tcPr>
          <w:p w:rsidR="002B07EC" w:rsidRDefault="002B07EC" w:rsidP="00863905">
            <w:pPr>
              <w:topLinePunct/>
              <w:adjustRightInd w:val="0"/>
              <w:snapToGrid w:val="0"/>
              <w:jc w:val="center"/>
              <w:rPr>
                <w:rFonts w:eastAsia="仿宋_GB2312"/>
                <w:kern w:val="0"/>
                <w:sz w:val="28"/>
                <w:szCs w:val="28"/>
              </w:rPr>
            </w:pPr>
          </w:p>
        </w:tc>
      </w:tr>
      <w:tr w:rsidR="002B07EC"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proofErr w:type="gramStart"/>
            <w:r>
              <w:rPr>
                <w:rFonts w:eastAsia="仿宋_GB2312" w:hint="eastAsia"/>
                <w:kern w:val="0"/>
                <w:sz w:val="28"/>
                <w:szCs w:val="28"/>
              </w:rPr>
              <w:t>27</w:t>
            </w:r>
            <w:proofErr w:type="gramEnd"/>
            <w:r>
              <w:rPr>
                <w:rFonts w:eastAsia="仿宋_GB2312" w:hint="eastAsia"/>
                <w:kern w:val="0"/>
                <w:sz w:val="28"/>
                <w:szCs w:val="28"/>
              </w:rPr>
              <w:t>月</w:t>
            </w:r>
            <w:r>
              <w:rPr>
                <w:rFonts w:eastAsia="仿宋_GB2312" w:hint="eastAsia"/>
                <w:kern w:val="0"/>
                <w:sz w:val="28"/>
                <w:szCs w:val="28"/>
              </w:rPr>
              <w:t>-7</w:t>
            </w:r>
            <w:r>
              <w:rPr>
                <w:rFonts w:eastAsia="仿宋_GB2312" w:hint="eastAsia"/>
                <w:kern w:val="0"/>
                <w:sz w:val="28"/>
                <w:szCs w:val="28"/>
              </w:rPr>
              <w:t>月</w:t>
            </w:r>
            <w:r>
              <w:rPr>
                <w:rFonts w:eastAsia="仿宋_GB2312" w:hint="eastAsia"/>
                <w:kern w:val="0"/>
                <w:sz w:val="28"/>
                <w:szCs w:val="28"/>
              </w:rPr>
              <w:t>7</w:t>
            </w:r>
            <w:r>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毕业生</w:t>
            </w:r>
            <w:r>
              <w:rPr>
                <w:rFonts w:eastAsia="仿宋_GB2312"/>
                <w:kern w:val="0"/>
                <w:sz w:val="28"/>
                <w:szCs w:val="28"/>
              </w:rPr>
              <w:t>档案整理与寄送</w:t>
            </w:r>
          </w:p>
        </w:tc>
        <w:tc>
          <w:tcPr>
            <w:tcW w:w="1852"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学校</w:t>
            </w:r>
            <w:r>
              <w:rPr>
                <w:rFonts w:eastAsia="仿宋_GB2312"/>
                <w:kern w:val="0"/>
                <w:sz w:val="28"/>
                <w:szCs w:val="28"/>
              </w:rPr>
              <w:t>档案馆</w:t>
            </w:r>
            <w:r>
              <w:rPr>
                <w:rFonts w:eastAsia="仿宋_GB2312" w:hint="eastAsia"/>
                <w:kern w:val="0"/>
                <w:sz w:val="28"/>
                <w:szCs w:val="28"/>
              </w:rPr>
              <w:t>、学院</w:t>
            </w:r>
          </w:p>
        </w:tc>
        <w:tc>
          <w:tcPr>
            <w:tcW w:w="1786"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东校园</w:t>
            </w:r>
            <w:r>
              <w:rPr>
                <w:rFonts w:eastAsia="仿宋_GB2312"/>
                <w:kern w:val="0"/>
                <w:sz w:val="28"/>
                <w:szCs w:val="28"/>
              </w:rPr>
              <w:t>档案馆</w:t>
            </w:r>
          </w:p>
        </w:tc>
        <w:tc>
          <w:tcPr>
            <w:tcW w:w="1786" w:type="dxa"/>
            <w:tcBorders>
              <w:top w:val="single" w:sz="4" w:space="0" w:color="auto"/>
              <w:left w:val="nil"/>
              <w:bottom w:val="single" w:sz="4" w:space="0" w:color="auto"/>
              <w:right w:val="single" w:sz="4" w:space="0" w:color="auto"/>
            </w:tcBorders>
          </w:tcPr>
          <w:p w:rsidR="002B07EC" w:rsidRPr="00E87CDB" w:rsidRDefault="002B07EC" w:rsidP="00863905">
            <w:pPr>
              <w:topLinePunct/>
              <w:adjustRightInd w:val="0"/>
              <w:snapToGrid w:val="0"/>
              <w:jc w:val="center"/>
              <w:rPr>
                <w:rFonts w:eastAsia="仿宋_GB2312"/>
                <w:kern w:val="0"/>
                <w:szCs w:val="21"/>
              </w:rPr>
            </w:pPr>
            <w:r w:rsidRPr="00E87CDB">
              <w:rPr>
                <w:rFonts w:eastAsia="仿宋_GB2312" w:hint="eastAsia"/>
                <w:kern w:val="0"/>
                <w:szCs w:val="21"/>
              </w:rPr>
              <w:t>学院</w:t>
            </w:r>
            <w:r w:rsidRPr="00E87CDB">
              <w:rPr>
                <w:rFonts w:eastAsia="仿宋_GB2312"/>
                <w:kern w:val="0"/>
                <w:szCs w:val="21"/>
              </w:rPr>
              <w:t>负责整理后，学校统一寄送学生档案。</w:t>
            </w:r>
            <w:r w:rsidRPr="00E87CDB">
              <w:rPr>
                <w:rFonts w:eastAsia="仿宋_GB2312" w:hint="eastAsia"/>
                <w:kern w:val="0"/>
                <w:szCs w:val="21"/>
              </w:rPr>
              <w:t>毕业生档案寄送状态查询电话</w:t>
            </w:r>
            <w:r w:rsidRPr="00E87CDB">
              <w:rPr>
                <w:rFonts w:eastAsia="仿宋_GB2312" w:hint="eastAsia"/>
                <w:kern w:val="0"/>
                <w:szCs w:val="21"/>
              </w:rPr>
              <w:t>020-39332241</w:t>
            </w:r>
            <w:r w:rsidRPr="00E87CDB">
              <w:rPr>
                <w:rFonts w:eastAsia="仿宋_GB2312" w:hint="eastAsia"/>
                <w:kern w:val="0"/>
                <w:szCs w:val="21"/>
              </w:rPr>
              <w:t>，校学生档案室</w:t>
            </w:r>
          </w:p>
        </w:tc>
      </w:tr>
      <w:tr w:rsidR="002B07EC"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7</w:t>
            </w:r>
            <w:r>
              <w:rPr>
                <w:rFonts w:eastAsia="仿宋_GB2312" w:hint="eastAsia"/>
                <w:kern w:val="0"/>
                <w:sz w:val="28"/>
                <w:szCs w:val="28"/>
              </w:rPr>
              <w:t>月</w:t>
            </w:r>
            <w:r>
              <w:rPr>
                <w:rFonts w:eastAsia="仿宋_GB2312" w:hint="eastAsia"/>
                <w:kern w:val="0"/>
                <w:sz w:val="28"/>
                <w:szCs w:val="28"/>
              </w:rPr>
              <w:t>9</w:t>
            </w:r>
            <w:r>
              <w:rPr>
                <w:rFonts w:eastAsia="仿宋_GB2312" w:hint="eastAsia"/>
                <w:kern w:val="0"/>
                <w:sz w:val="28"/>
                <w:szCs w:val="28"/>
              </w:rPr>
              <w:t>日</w:t>
            </w:r>
            <w:r>
              <w:rPr>
                <w:rFonts w:eastAsia="仿宋_GB2312" w:hint="eastAsia"/>
                <w:kern w:val="0"/>
                <w:sz w:val="28"/>
                <w:szCs w:val="28"/>
              </w:rPr>
              <w:t>-8</w:t>
            </w:r>
            <w:r>
              <w:rPr>
                <w:rFonts w:eastAsia="仿宋_GB2312" w:hint="eastAsia"/>
                <w:kern w:val="0"/>
                <w:sz w:val="28"/>
                <w:szCs w:val="28"/>
              </w:rPr>
              <w:t>月</w:t>
            </w:r>
            <w:r>
              <w:rPr>
                <w:rFonts w:eastAsia="仿宋_GB2312" w:hint="eastAsia"/>
                <w:kern w:val="0"/>
                <w:sz w:val="28"/>
                <w:szCs w:val="28"/>
              </w:rPr>
              <w:t>20</w:t>
            </w:r>
            <w:r>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毕业生</w:t>
            </w:r>
            <w:r>
              <w:rPr>
                <w:rFonts w:eastAsia="仿宋_GB2312"/>
                <w:kern w:val="0"/>
                <w:sz w:val="28"/>
                <w:szCs w:val="28"/>
              </w:rPr>
              <w:t>就业追踪</w:t>
            </w:r>
          </w:p>
        </w:tc>
        <w:tc>
          <w:tcPr>
            <w:tcW w:w="1852"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proofErr w:type="gramStart"/>
            <w:r>
              <w:rPr>
                <w:rFonts w:eastAsia="仿宋_GB2312" w:hint="eastAsia"/>
                <w:kern w:val="0"/>
                <w:sz w:val="28"/>
                <w:szCs w:val="28"/>
              </w:rPr>
              <w:t>学工办</w:t>
            </w:r>
            <w:proofErr w:type="gramEnd"/>
          </w:p>
        </w:tc>
        <w:tc>
          <w:tcPr>
            <w:tcW w:w="1786" w:type="dxa"/>
            <w:tcBorders>
              <w:top w:val="single" w:sz="4" w:space="0" w:color="auto"/>
              <w:left w:val="nil"/>
              <w:bottom w:val="single" w:sz="4" w:space="0" w:color="auto"/>
              <w:right w:val="single" w:sz="4" w:space="0" w:color="auto"/>
            </w:tcBorders>
            <w:vAlign w:val="center"/>
          </w:tcPr>
          <w:p w:rsidR="002B07EC" w:rsidRDefault="002B07EC" w:rsidP="00863905">
            <w:pPr>
              <w:topLinePunct/>
              <w:adjustRightInd w:val="0"/>
              <w:snapToGrid w:val="0"/>
              <w:jc w:val="center"/>
              <w:rPr>
                <w:rFonts w:eastAsia="仿宋_GB2312"/>
                <w:kern w:val="0"/>
                <w:sz w:val="28"/>
                <w:szCs w:val="28"/>
              </w:rPr>
            </w:pPr>
            <w:proofErr w:type="gramStart"/>
            <w:r>
              <w:rPr>
                <w:rFonts w:eastAsia="仿宋_GB2312" w:hint="eastAsia"/>
                <w:kern w:val="0"/>
                <w:sz w:val="28"/>
                <w:szCs w:val="28"/>
              </w:rPr>
              <w:t>十友堂</w:t>
            </w:r>
            <w:proofErr w:type="gramEnd"/>
            <w:r>
              <w:rPr>
                <w:rFonts w:eastAsia="仿宋_GB2312" w:hint="eastAsia"/>
                <w:kern w:val="0"/>
                <w:sz w:val="28"/>
                <w:szCs w:val="28"/>
              </w:rPr>
              <w:t>111</w:t>
            </w:r>
          </w:p>
        </w:tc>
        <w:tc>
          <w:tcPr>
            <w:tcW w:w="1786" w:type="dxa"/>
            <w:tcBorders>
              <w:top w:val="single" w:sz="4" w:space="0" w:color="auto"/>
              <w:left w:val="nil"/>
              <w:bottom w:val="single" w:sz="4" w:space="0" w:color="auto"/>
              <w:right w:val="single" w:sz="4" w:space="0" w:color="auto"/>
            </w:tcBorders>
          </w:tcPr>
          <w:p w:rsidR="002B07EC" w:rsidRDefault="002B07EC" w:rsidP="00863905">
            <w:pPr>
              <w:topLinePunct/>
              <w:adjustRightInd w:val="0"/>
              <w:snapToGrid w:val="0"/>
              <w:jc w:val="center"/>
              <w:rPr>
                <w:rFonts w:eastAsia="仿宋_GB2312"/>
                <w:kern w:val="0"/>
                <w:sz w:val="28"/>
                <w:szCs w:val="28"/>
              </w:rPr>
            </w:pPr>
            <w:r>
              <w:rPr>
                <w:rFonts w:eastAsia="仿宋_GB2312" w:hint="eastAsia"/>
                <w:kern w:val="0"/>
                <w:sz w:val="28"/>
                <w:szCs w:val="28"/>
              </w:rPr>
              <w:t>联系</w:t>
            </w:r>
            <w:r>
              <w:rPr>
                <w:rFonts w:eastAsia="仿宋_GB2312"/>
                <w:kern w:val="0"/>
                <w:sz w:val="28"/>
                <w:szCs w:val="28"/>
              </w:rPr>
              <w:t>未就业学生</w:t>
            </w:r>
            <w:r>
              <w:rPr>
                <w:rFonts w:eastAsia="仿宋_GB2312" w:hint="eastAsia"/>
                <w:kern w:val="0"/>
                <w:sz w:val="28"/>
                <w:szCs w:val="28"/>
              </w:rPr>
              <w:t>追踪</w:t>
            </w:r>
            <w:r>
              <w:rPr>
                <w:rFonts w:eastAsia="仿宋_GB2312"/>
                <w:kern w:val="0"/>
                <w:sz w:val="28"/>
                <w:szCs w:val="28"/>
              </w:rPr>
              <w:t>就业情况</w:t>
            </w:r>
          </w:p>
        </w:tc>
      </w:tr>
      <w:tr w:rsidR="002B07EC" w:rsidRPr="001F154E" w:rsidTr="00863905">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2B07EC" w:rsidRPr="00A07B6F" w:rsidRDefault="002B07EC" w:rsidP="00863905">
            <w:pPr>
              <w:topLinePunct/>
              <w:adjustRightInd w:val="0"/>
              <w:snapToGrid w:val="0"/>
              <w:jc w:val="center"/>
              <w:rPr>
                <w:rFonts w:eastAsia="仿宋_GB2312"/>
                <w:color w:val="000000" w:themeColor="text1"/>
                <w:kern w:val="0"/>
                <w:sz w:val="28"/>
                <w:szCs w:val="28"/>
              </w:rPr>
            </w:pPr>
            <w:proofErr w:type="gramStart"/>
            <w:r w:rsidRPr="00A07B6F">
              <w:rPr>
                <w:rFonts w:eastAsia="仿宋_GB2312" w:hint="eastAsia"/>
                <w:color w:val="000000" w:themeColor="text1"/>
                <w:kern w:val="0"/>
                <w:sz w:val="28"/>
                <w:szCs w:val="28"/>
              </w:rPr>
              <w:t>医</w:t>
            </w:r>
            <w:proofErr w:type="gramEnd"/>
            <w:r w:rsidRPr="00A07B6F">
              <w:rPr>
                <w:rFonts w:eastAsia="仿宋_GB2312" w:hint="eastAsia"/>
                <w:color w:val="000000" w:themeColor="text1"/>
                <w:kern w:val="0"/>
                <w:sz w:val="28"/>
                <w:szCs w:val="28"/>
              </w:rPr>
              <w:t>保、</w:t>
            </w:r>
            <w:r w:rsidRPr="00A07B6F">
              <w:rPr>
                <w:rFonts w:eastAsia="仿宋_GB2312"/>
                <w:color w:val="000000" w:themeColor="text1"/>
                <w:kern w:val="0"/>
                <w:sz w:val="28"/>
                <w:szCs w:val="28"/>
              </w:rPr>
              <w:t>图书归还、水电费清缴等</w:t>
            </w:r>
            <w:r w:rsidRPr="00A07B6F">
              <w:rPr>
                <w:rFonts w:eastAsia="仿宋_GB2312" w:hint="eastAsia"/>
                <w:color w:val="000000" w:themeColor="text1"/>
                <w:kern w:val="0"/>
                <w:sz w:val="28"/>
                <w:szCs w:val="28"/>
              </w:rPr>
              <w:t>未竟</w:t>
            </w:r>
            <w:r w:rsidRPr="00A07B6F">
              <w:rPr>
                <w:rFonts w:eastAsia="仿宋_GB2312"/>
                <w:color w:val="000000" w:themeColor="text1"/>
                <w:kern w:val="0"/>
                <w:sz w:val="28"/>
                <w:szCs w:val="28"/>
              </w:rPr>
              <w:t>事宜</w:t>
            </w:r>
          </w:p>
        </w:tc>
        <w:tc>
          <w:tcPr>
            <w:tcW w:w="7891" w:type="dxa"/>
            <w:gridSpan w:val="4"/>
            <w:tcBorders>
              <w:top w:val="single" w:sz="4" w:space="0" w:color="auto"/>
              <w:left w:val="nil"/>
              <w:bottom w:val="single" w:sz="4" w:space="0" w:color="auto"/>
              <w:right w:val="single" w:sz="4" w:space="0" w:color="auto"/>
            </w:tcBorders>
            <w:vAlign w:val="center"/>
          </w:tcPr>
          <w:p w:rsidR="002B07EC" w:rsidRPr="00A07B6F" w:rsidRDefault="002B07EC" w:rsidP="00863905">
            <w:pPr>
              <w:topLinePunct/>
              <w:adjustRightInd w:val="0"/>
              <w:snapToGrid w:val="0"/>
              <w:jc w:val="center"/>
              <w:rPr>
                <w:rFonts w:eastAsia="仿宋_GB2312"/>
                <w:color w:val="000000" w:themeColor="text1"/>
                <w:kern w:val="0"/>
                <w:sz w:val="28"/>
                <w:szCs w:val="28"/>
              </w:rPr>
            </w:pPr>
            <w:r w:rsidRPr="00A07B6F">
              <w:rPr>
                <w:rFonts w:eastAsia="仿宋_GB2312" w:hint="eastAsia"/>
                <w:color w:val="000000" w:themeColor="text1"/>
                <w:kern w:val="0"/>
                <w:sz w:val="28"/>
                <w:szCs w:val="28"/>
              </w:rPr>
              <w:t>查阅通知《中山大学关于做好</w:t>
            </w:r>
            <w:r w:rsidRPr="00A07B6F">
              <w:rPr>
                <w:rFonts w:eastAsia="仿宋_GB2312" w:hint="eastAsia"/>
                <w:color w:val="000000" w:themeColor="text1"/>
                <w:kern w:val="0"/>
                <w:sz w:val="28"/>
                <w:szCs w:val="28"/>
              </w:rPr>
              <w:t>201</w:t>
            </w:r>
            <w:r>
              <w:rPr>
                <w:rFonts w:eastAsia="仿宋_GB2312" w:hint="eastAsia"/>
                <w:color w:val="000000" w:themeColor="text1"/>
                <w:kern w:val="0"/>
                <w:sz w:val="28"/>
                <w:szCs w:val="28"/>
              </w:rPr>
              <w:t>8</w:t>
            </w:r>
            <w:r w:rsidRPr="00A07B6F">
              <w:rPr>
                <w:rFonts w:eastAsia="仿宋_GB2312" w:hint="eastAsia"/>
                <w:color w:val="000000" w:themeColor="text1"/>
                <w:kern w:val="0"/>
                <w:sz w:val="28"/>
                <w:szCs w:val="28"/>
              </w:rPr>
              <w:t>届毕业生毕业教育和离校工作的通知</w:t>
            </w:r>
            <w:r w:rsidRPr="00A07B6F">
              <w:rPr>
                <w:rFonts w:eastAsia="仿宋_GB2312"/>
                <w:color w:val="000000" w:themeColor="text1"/>
                <w:kern w:val="0"/>
                <w:sz w:val="28"/>
                <w:szCs w:val="28"/>
              </w:rPr>
              <w:t>》</w:t>
            </w:r>
            <w:r w:rsidRPr="002B07EC">
              <w:rPr>
                <w:rFonts w:eastAsia="仿宋_GB2312"/>
                <w:color w:val="000000" w:themeColor="text1"/>
                <w:kern w:val="0"/>
                <w:sz w:val="28"/>
                <w:szCs w:val="28"/>
              </w:rPr>
              <w:t>https://oa.sysu.edu.cn/oa/info/my/0000000063d4b8260163d7a7efac02b5/index</w:t>
            </w:r>
          </w:p>
        </w:tc>
      </w:tr>
    </w:tbl>
    <w:p w:rsidR="002B07EC" w:rsidRDefault="002B07EC" w:rsidP="002B07EC">
      <w:pPr>
        <w:adjustRightInd w:val="0"/>
        <w:snapToGrid w:val="0"/>
      </w:pPr>
    </w:p>
    <w:p w:rsidR="002B07EC" w:rsidRDefault="002B07EC" w:rsidP="002B07EC">
      <w:pPr>
        <w:adjustRightInd w:val="0"/>
        <w:snapToGrid w:val="0"/>
      </w:pPr>
      <w:r>
        <w:rPr>
          <w:rFonts w:eastAsia="仿宋_GB2312"/>
          <w:kern w:val="0"/>
          <w:sz w:val="28"/>
          <w:szCs w:val="28"/>
        </w:rPr>
        <w:t>注：以上安排，如有变动另行通知。此表未列出全部集体办理离校手续安排，</w:t>
      </w:r>
      <w:r>
        <w:rPr>
          <w:rFonts w:eastAsia="仿宋_GB2312" w:hint="eastAsia"/>
          <w:kern w:val="0"/>
          <w:sz w:val="28"/>
          <w:szCs w:val="28"/>
        </w:rPr>
        <w:t>有变化</w:t>
      </w:r>
      <w:r>
        <w:rPr>
          <w:rFonts w:eastAsia="仿宋_GB2312"/>
          <w:kern w:val="0"/>
          <w:sz w:val="28"/>
          <w:szCs w:val="28"/>
        </w:rPr>
        <w:t>另行通知。</w:t>
      </w:r>
      <w:r>
        <w:rPr>
          <w:rFonts w:eastAsia="仿宋_GB2312" w:hint="eastAsia"/>
          <w:kern w:val="0"/>
          <w:sz w:val="28"/>
          <w:szCs w:val="28"/>
        </w:rPr>
        <w:t xml:space="preserve">  </w:t>
      </w:r>
    </w:p>
    <w:p w:rsidR="002B07EC" w:rsidRDefault="002B07EC" w:rsidP="002B07EC"/>
    <w:p w:rsidR="00A133FA" w:rsidRPr="002B07EC" w:rsidRDefault="00D61F3E"/>
    <w:sectPr w:rsidR="00A133FA" w:rsidRPr="002B07EC">
      <w:footerReference w:type="even" r:id="rId8"/>
      <w:footerReference w:type="default" r:id="rId9"/>
      <w:pgSz w:w="11906" w:h="16838"/>
      <w:pgMar w:top="2098" w:right="1418" w:bottom="1928" w:left="1418"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F3E" w:rsidRDefault="00D61F3E">
      <w:r>
        <w:separator/>
      </w:r>
    </w:p>
  </w:endnote>
  <w:endnote w:type="continuationSeparator" w:id="0">
    <w:p w:rsidR="00D61F3E" w:rsidRDefault="00D6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EB" w:rsidRDefault="00CE7677">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410CEB" w:rsidRDefault="00D61F3E">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EB" w:rsidRDefault="00CE7677">
    <w:pPr>
      <w:pStyle w:val="a3"/>
      <w:framePr w:wrap="around" w:vAnchor="text" w:hAnchor="margin" w:xAlign="outside" w:y="1"/>
      <w:rPr>
        <w:rStyle w:val="a4"/>
        <w:sz w:val="28"/>
      </w:rPr>
    </w:pPr>
    <w:r>
      <w:rPr>
        <w:rStyle w:val="a4"/>
        <w:rFonts w:hint="eastAsia"/>
        <w:sz w:val="28"/>
      </w:rPr>
      <w:t>—</w:t>
    </w:r>
    <w:r>
      <w:rPr>
        <w:rStyle w:val="a4"/>
        <w:sz w:val="28"/>
      </w:rPr>
      <w:fldChar w:fldCharType="begin"/>
    </w:r>
    <w:r>
      <w:rPr>
        <w:rStyle w:val="a4"/>
        <w:sz w:val="28"/>
      </w:rPr>
      <w:instrText xml:space="preserve">PAGE  </w:instrText>
    </w:r>
    <w:r>
      <w:rPr>
        <w:rStyle w:val="a4"/>
        <w:sz w:val="28"/>
      </w:rPr>
      <w:fldChar w:fldCharType="separate"/>
    </w:r>
    <w:r w:rsidR="007C6728">
      <w:rPr>
        <w:rStyle w:val="a4"/>
        <w:noProof/>
        <w:sz w:val="28"/>
      </w:rPr>
      <w:t>4</w:t>
    </w:r>
    <w:r>
      <w:rPr>
        <w:rStyle w:val="a4"/>
        <w:sz w:val="28"/>
      </w:rPr>
      <w:fldChar w:fldCharType="end"/>
    </w:r>
    <w:r>
      <w:rPr>
        <w:rStyle w:val="a4"/>
        <w:rFonts w:hint="eastAsia"/>
        <w:sz w:val="28"/>
      </w:rPr>
      <w:t>—</w:t>
    </w:r>
  </w:p>
  <w:p w:rsidR="00410CEB" w:rsidRDefault="00D61F3E">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F3E" w:rsidRDefault="00D61F3E">
      <w:r>
        <w:separator/>
      </w:r>
    </w:p>
  </w:footnote>
  <w:footnote w:type="continuationSeparator" w:id="0">
    <w:p w:rsidR="00D61F3E" w:rsidRDefault="00D61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EC"/>
    <w:rsid w:val="002B07EC"/>
    <w:rsid w:val="005F41E2"/>
    <w:rsid w:val="006F1C1F"/>
    <w:rsid w:val="007C6728"/>
    <w:rsid w:val="00811879"/>
    <w:rsid w:val="00CE7677"/>
    <w:rsid w:val="00D61F3E"/>
    <w:rsid w:val="00D7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7624F-F7DC-4AB7-85BA-B6E04BDD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7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B07EC"/>
    <w:pPr>
      <w:tabs>
        <w:tab w:val="center" w:pos="4153"/>
        <w:tab w:val="right" w:pos="8306"/>
      </w:tabs>
      <w:snapToGrid w:val="0"/>
      <w:jc w:val="left"/>
    </w:pPr>
    <w:rPr>
      <w:sz w:val="18"/>
      <w:szCs w:val="18"/>
    </w:rPr>
  </w:style>
  <w:style w:type="character" w:customStyle="1" w:styleId="Char">
    <w:name w:val="页脚 Char"/>
    <w:basedOn w:val="a0"/>
    <w:link w:val="a3"/>
    <w:rsid w:val="002B07EC"/>
    <w:rPr>
      <w:rFonts w:ascii="Times New Roman" w:eastAsia="宋体" w:hAnsi="Times New Roman" w:cs="Times New Roman"/>
      <w:sz w:val="18"/>
      <w:szCs w:val="18"/>
    </w:rPr>
  </w:style>
  <w:style w:type="character" w:styleId="a4">
    <w:name w:val="page number"/>
    <w:basedOn w:val="a0"/>
    <w:rsid w:val="002B07EC"/>
  </w:style>
  <w:style w:type="character" w:styleId="a5">
    <w:name w:val="Hyperlink"/>
    <w:basedOn w:val="a0"/>
    <w:rsid w:val="002B07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ecampus.sysu.edu.cn/lxxt&#65292;&#23398;&#29983;&#31471;&#21475;6&#26376;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sc.sysu.edu.cn/Soft/totalmanage/List_1.html&#22788;&#65289;&#19979;&#36733;&#22635;&#20889;---&#20132;&#21313;&#21451;&#22530;11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2018-06-07T03:26:00Z</dcterms:created>
  <dcterms:modified xsi:type="dcterms:W3CDTF">2018-06-07T09:22:00Z</dcterms:modified>
</cp:coreProperties>
</file>